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45432A" w:rsidRPr="00D67884" w:rsidRDefault="00B93596" w:rsidP="00D67884">
                            <w:pPr>
                              <w:jc w:val="center"/>
                              <w:rPr>
                                <w:rFonts w:ascii="XCCW Joined 1a" w:hAnsi="XCCW Joined 1a"/>
                                <w:sz w:val="72"/>
                              </w:rPr>
                            </w:pPr>
                            <w:r>
                              <w:rPr>
                                <w:rFonts w:ascii="XCCW Joined 1a" w:hAnsi="XCCW Joined 1a"/>
                                <w:sz w:val="72"/>
                              </w:rPr>
                              <w:t>DT</w:t>
                            </w:r>
                            <w:r w:rsidR="0096683C">
                              <w:rPr>
                                <w:rFonts w:ascii="XCCW Joined 1a" w:hAnsi="XCCW Joined 1a"/>
                                <w:sz w:val="72"/>
                              </w:rPr>
                              <w:t xml:space="preserve"> Policy</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96683C" w:rsidP="00D67884">
                            <w:pPr>
                              <w:jc w:val="center"/>
                              <w:rPr>
                                <w:rFonts w:ascii="XCCW Joined 1a" w:hAnsi="XCCW Joined 1a"/>
                                <w:sz w:val="32"/>
                              </w:rPr>
                            </w:pPr>
                            <w:r>
                              <w:rPr>
                                <w:rFonts w:ascii="XCCW Joined 1a" w:hAnsi="XCCW Joined 1a"/>
                                <w:sz w:val="32"/>
                              </w:rPr>
                              <w:t xml:space="preserve">Written by </w:t>
                            </w:r>
                            <w:r w:rsidR="00607296">
                              <w:rPr>
                                <w:rFonts w:ascii="XCCW Joined 1a" w:hAnsi="XCCW Joined 1a"/>
                                <w:sz w:val="32"/>
                              </w:rPr>
                              <w:t>V. Foster</w:t>
                            </w:r>
                            <w:bookmarkStart w:id="0" w:name="_GoBack"/>
                            <w:bookmarkEnd w:id="0"/>
                            <w:r w:rsidR="0045432A">
                              <w:rPr>
                                <w:rFonts w:ascii="XCCW Joined 1a" w:hAnsi="XCCW Joined 1a"/>
                                <w:sz w:val="32"/>
                              </w:rPr>
                              <w:t xml:space="preserve">   </w:t>
                            </w:r>
                            <w:r w:rsidR="0045432A" w:rsidRPr="00D67884">
                              <w:rPr>
                                <w:rFonts w:ascii="XCCW Joined 1a" w:hAnsi="XCCW Joined 1a"/>
                                <w:sz w:val="32"/>
                              </w:rPr>
                              <w:t>Signed…….</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" filled="f" stroked="f" strokeweight=".5pt">
                <v:textbox>
                  <w:txbxContent>
                    <w:p w:rsidR="0045432A" w:rsidRPr="00D67884" w:rsidRDefault="00B93596" w:rsidP="00D67884">
                      <w:pPr>
                        <w:jc w:val="center"/>
                        <w:rPr>
                          <w:rFonts w:ascii="XCCW Joined 1a" w:hAnsi="XCCW Joined 1a"/>
                          <w:sz w:val="72"/>
                        </w:rPr>
                      </w:pPr>
                      <w:r>
                        <w:rPr>
                          <w:rFonts w:ascii="XCCW Joined 1a" w:hAnsi="XCCW Joined 1a"/>
                          <w:sz w:val="72"/>
                        </w:rPr>
                        <w:t>DT</w:t>
                      </w:r>
                      <w:r w:rsidR="0096683C">
                        <w:rPr>
                          <w:rFonts w:ascii="XCCW Joined 1a" w:hAnsi="XCCW Joined 1a"/>
                          <w:sz w:val="72"/>
                        </w:rPr>
                        <w:t xml:space="preserve"> Policy</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96683C" w:rsidP="00D67884">
                      <w:pPr>
                        <w:jc w:val="center"/>
                        <w:rPr>
                          <w:rFonts w:ascii="XCCW Joined 1a" w:hAnsi="XCCW Joined 1a"/>
                          <w:sz w:val="32"/>
                        </w:rPr>
                      </w:pPr>
                      <w:r>
                        <w:rPr>
                          <w:rFonts w:ascii="XCCW Joined 1a" w:hAnsi="XCCW Joined 1a"/>
                          <w:sz w:val="32"/>
                        </w:rPr>
                        <w:t xml:space="preserve">Written by </w:t>
                      </w:r>
                      <w:r w:rsidR="00607296">
                        <w:rPr>
                          <w:rFonts w:ascii="XCCW Joined 1a" w:hAnsi="XCCW Joined 1a"/>
                          <w:sz w:val="32"/>
                        </w:rPr>
                        <w:t>V. Foster</w:t>
                      </w:r>
                      <w:bookmarkStart w:id="1" w:name="_GoBack"/>
                      <w:bookmarkEnd w:id="1"/>
                      <w:r w:rsidR="0045432A">
                        <w:rPr>
                          <w:rFonts w:ascii="XCCW Joined 1a" w:hAnsi="XCCW Joined 1a"/>
                          <w:sz w:val="32"/>
                        </w:rPr>
                        <w:t xml:space="preserve">   </w:t>
                      </w:r>
                      <w:r w:rsidR="0045432A" w:rsidRPr="00D67884">
                        <w:rPr>
                          <w:rFonts w:ascii="XCCW Joined 1a" w:hAnsi="XCCW Joined 1a"/>
                          <w:sz w:val="32"/>
                        </w:rPr>
                        <w:t>Signed…….</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607296" w:rsidP="00B36954">
      <w:pPr>
        <w:rPr>
          <w:rFonts w:ascii="Museo Sans" w:hAnsi="Museo Sans"/>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9" o:title="all flowers"/>
          </v:shape>
        </w:pic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rsidTr="003134F0">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r>
    </w:tbl>
    <w:p w:rsidR="00294317" w:rsidRDefault="00294317" w:rsidP="00B36954">
      <w:pPr>
        <w:rPr>
          <w:rFonts w:ascii="Museo Sans" w:hAnsi="Museo Sans"/>
          <w:sz w:val="20"/>
          <w:szCs w:val="20"/>
        </w:rPr>
      </w:pPr>
    </w:p>
    <w:p w:rsidR="00B93596" w:rsidRDefault="00B93596" w:rsidP="00B93596">
      <w:pPr>
        <w:pStyle w:val="Default"/>
        <w:jc w:val="center"/>
        <w:rPr>
          <w:rFonts w:ascii="XCCW Joined 1a" w:hAnsi="XCCW Joined 1a" w:cstheme="minorHAnsi"/>
          <w:b/>
          <w:bCs/>
          <w:color w:val="FF0000"/>
          <w:sz w:val="18"/>
          <w:szCs w:val="18"/>
        </w:rPr>
      </w:pPr>
    </w:p>
    <w:p w:rsidR="00B93596" w:rsidRDefault="00B93596" w:rsidP="00B93596">
      <w:pPr>
        <w:pStyle w:val="Default"/>
        <w:rPr>
          <w:rFonts w:ascii="XCCW Joined 1a" w:hAnsi="XCCW Joined 1a" w:cstheme="minorHAnsi"/>
          <w:b/>
          <w:bCs/>
          <w:color w:val="FF0000"/>
          <w:sz w:val="18"/>
          <w:szCs w:val="18"/>
          <w:u w:val="single"/>
        </w:rPr>
      </w:pPr>
      <w:r>
        <w:rPr>
          <w:rFonts w:ascii="XCCW Joined 1a" w:hAnsi="XCCW Joined 1a" w:cstheme="minorHAnsi"/>
          <w:b/>
          <w:bCs/>
          <w:color w:val="FF0000"/>
          <w:sz w:val="18"/>
          <w:szCs w:val="18"/>
          <w:u w:val="single"/>
        </w:rPr>
        <w:t xml:space="preserve">Intent: </w:t>
      </w:r>
    </w:p>
    <w:p w:rsidR="00B93596" w:rsidRDefault="00B93596" w:rsidP="00B93596">
      <w:pPr>
        <w:pStyle w:val="Default"/>
        <w:rPr>
          <w:rFonts w:ascii="XCCW Joined 1a" w:hAnsi="XCCW Joined 1a" w:cstheme="minorHAnsi"/>
          <w:color w:val="FF0000"/>
          <w:sz w:val="18"/>
          <w:szCs w:val="18"/>
          <w:u w:val="single"/>
        </w:rPr>
      </w:pPr>
    </w:p>
    <w:p w:rsidR="00B93596" w:rsidRDefault="00B93596" w:rsidP="00B93596">
      <w:pPr>
        <w:pStyle w:val="NormalWeb"/>
        <w:rPr>
          <w:rFonts w:ascii="XCCW Joined 1a" w:hAnsi="XCCW Joined 1a" w:cs="Segoe UI"/>
          <w:color w:val="000000"/>
          <w:sz w:val="18"/>
          <w:szCs w:val="18"/>
          <w:lang w:val="en"/>
        </w:rPr>
      </w:pPr>
      <w:r>
        <w:rPr>
          <w:rFonts w:ascii="XCCW Joined 1a" w:hAnsi="XCCW Joined 1a" w:cstheme="minorHAnsi"/>
          <w:sz w:val="18"/>
          <w:szCs w:val="18"/>
        </w:rPr>
        <w:t xml:space="preserve">Summerfields Primary School understands the need for all pupils to develop their Design and Technology ability as an essential component of all subjects and as a subject in its own right. Through learning, </w:t>
      </w:r>
      <w:r>
        <w:rPr>
          <w:rFonts w:ascii="XCCW Joined 1a" w:hAnsi="XCCW Joined 1a" w:cstheme="majorHAnsi"/>
          <w:sz w:val="18"/>
          <w:szCs w:val="18"/>
        </w:rPr>
        <w:t xml:space="preserve">we aim to contribute to the creativity, culture, wealth and well-being of the world. </w:t>
      </w:r>
      <w:r>
        <w:rPr>
          <w:rFonts w:ascii="XCCW Joined 1a" w:hAnsi="XCCW Joined 1a" w:cstheme="minorHAnsi"/>
          <w:sz w:val="18"/>
          <w:szCs w:val="18"/>
        </w:rPr>
        <w:t>A good understanding of design and technology knowledge and conceptual understanding helps</w:t>
      </w:r>
      <w:r>
        <w:rPr>
          <w:rFonts w:ascii="XCCW Joined 1a" w:hAnsi="XCCW Joined 1a" w:cs="Helvetica"/>
          <w:sz w:val="18"/>
          <w:szCs w:val="18"/>
        </w:rPr>
        <w:t xml:space="preserve"> support learning across the curriculum with strong links to science, maths and the use of computer control and, naturally, in art!</w:t>
      </w:r>
      <w:r>
        <w:rPr>
          <w:rFonts w:ascii="XCCW Joined 1a" w:hAnsi="XCCW Joined 1a" w:cstheme="minorHAnsi"/>
          <w:sz w:val="18"/>
          <w:szCs w:val="18"/>
        </w:rPr>
        <w:t xml:space="preserve">. </w:t>
      </w:r>
      <w:r>
        <w:rPr>
          <w:rFonts w:ascii="XCCW Joined 1a" w:hAnsi="XCCW Joined 1a" w:cs="Segoe UI"/>
          <w:color w:val="000000"/>
          <w:sz w:val="18"/>
          <w:szCs w:val="18"/>
          <w:lang w:val="en"/>
        </w:rPr>
        <w:t>The development of Design and Technology proficiency at Summerfields is achieved through opportunities and experiences across the curriculum. The curriculum enables pupils to take part in a broad range of practical activities directly concerned with: identifying needs, generating ideas, planning and designing, making and testing and evaluating.</w:t>
      </w:r>
    </w:p>
    <w:p w:rsidR="00B93596" w:rsidRDefault="00B93596" w:rsidP="00B93596">
      <w:pPr>
        <w:pStyle w:val="Default"/>
        <w:rPr>
          <w:rFonts w:ascii="XCCW Joined 1a" w:hAnsi="XCCW Joined 1a" w:cstheme="minorHAnsi"/>
          <w:sz w:val="18"/>
          <w:szCs w:val="18"/>
        </w:rPr>
      </w:pPr>
      <w:r>
        <w:rPr>
          <w:rFonts w:ascii="XCCW Joined 1a" w:hAnsi="XCCW Joined 1a" w:cstheme="minorHAnsi"/>
          <w:sz w:val="18"/>
          <w:szCs w:val="18"/>
        </w:rPr>
        <w:t xml:space="preserve">We believe that a broad and balanced design and technology education is the entitlement of all children, regardless of ethnic origin, gender, class, aptitude or disability. </w:t>
      </w:r>
    </w:p>
    <w:p w:rsidR="00B93596" w:rsidRDefault="00B93596" w:rsidP="00B93596">
      <w:pPr>
        <w:pStyle w:val="BodyText"/>
        <w:ind w:left="0" w:right="114"/>
        <w:jc w:val="both"/>
        <w:rPr>
          <w:rFonts w:ascii="XCCW Joined 1a" w:eastAsiaTheme="minorHAnsi" w:hAnsi="XCCW Joined 1a" w:cstheme="minorHAnsi"/>
          <w:color w:val="000000"/>
          <w:sz w:val="18"/>
          <w:szCs w:val="18"/>
          <w:lang w:val="en-GB"/>
        </w:rPr>
      </w:pPr>
    </w:p>
    <w:p w:rsidR="00B93596" w:rsidRDefault="00B93596" w:rsidP="00B93596">
      <w:pPr>
        <w:pStyle w:val="BodyText"/>
        <w:ind w:left="0" w:right="114"/>
        <w:jc w:val="both"/>
        <w:rPr>
          <w:rFonts w:ascii="XCCW Joined 1a" w:hAnsi="XCCW Joined 1a"/>
          <w:b/>
          <w:sz w:val="18"/>
        </w:rPr>
      </w:pPr>
      <w:r>
        <w:rPr>
          <w:rFonts w:ascii="XCCW Joined 1a" w:hAnsi="XCCW Joined 1a"/>
          <w:b/>
          <w:sz w:val="18"/>
        </w:rPr>
        <w:t>During these unprecedented times, Summerfields Primary Academy has adjusted the Design and Technology policy.  Pupils of all ages should follow the guidelines set out in the Health and Safety Risk Assessment.</w:t>
      </w:r>
    </w:p>
    <w:p w:rsidR="00B93596" w:rsidRDefault="00B93596" w:rsidP="00B93596">
      <w:pPr>
        <w:pStyle w:val="BodyText"/>
        <w:ind w:left="0" w:right="114"/>
        <w:jc w:val="both"/>
        <w:rPr>
          <w:rFonts w:ascii="XCCW Joined 1a" w:hAnsi="XCCW Joined 1a"/>
          <w:b/>
          <w:sz w:val="18"/>
        </w:rPr>
      </w:pPr>
      <w:r>
        <w:rPr>
          <w:rFonts w:ascii="XCCW Joined 1a" w:hAnsi="XCCW Joined 1a"/>
          <w:b/>
          <w:sz w:val="18"/>
        </w:rPr>
        <w:t xml:space="preserve">The children’s well-being, enjoyment of school and the feeling of safety is our priority, whilst ensuring that each individuals needs are continued to be met and that progress is made. </w:t>
      </w:r>
    </w:p>
    <w:p w:rsidR="00B93596" w:rsidRDefault="00B93596" w:rsidP="00B93596">
      <w:pPr>
        <w:pStyle w:val="Default"/>
        <w:rPr>
          <w:rFonts w:ascii="XCCW Joined 1a" w:hAnsi="XCCW Joined 1a" w:cstheme="minorHAnsi"/>
          <w:sz w:val="18"/>
          <w:szCs w:val="18"/>
        </w:rPr>
      </w:pPr>
    </w:p>
    <w:p w:rsidR="00B93596" w:rsidRDefault="00B93596" w:rsidP="00B93596">
      <w:pPr>
        <w:pStyle w:val="Default"/>
        <w:rPr>
          <w:rFonts w:ascii="XCCW Joined 1a" w:hAnsi="XCCW Joined 1a" w:cstheme="minorHAnsi"/>
          <w:sz w:val="18"/>
          <w:szCs w:val="18"/>
        </w:rPr>
      </w:pPr>
    </w:p>
    <w:p w:rsidR="00B93596" w:rsidRDefault="00B93596" w:rsidP="00B93596">
      <w:pPr>
        <w:pStyle w:val="Default"/>
        <w:rPr>
          <w:rFonts w:ascii="XCCW Joined 1a" w:hAnsi="XCCW Joined 1a" w:cstheme="minorHAnsi"/>
          <w:sz w:val="18"/>
          <w:szCs w:val="18"/>
        </w:rPr>
      </w:pPr>
    </w:p>
    <w:p w:rsidR="00B93596" w:rsidRDefault="00B93596" w:rsidP="00B93596">
      <w:pPr>
        <w:pStyle w:val="Default"/>
        <w:rPr>
          <w:rFonts w:ascii="XCCW Joined 1a" w:hAnsi="XCCW Joined 1a" w:cstheme="minorHAnsi"/>
          <w:b/>
          <w:color w:val="FF0000"/>
          <w:sz w:val="18"/>
          <w:szCs w:val="18"/>
          <w:u w:val="single"/>
        </w:rPr>
      </w:pPr>
      <w:r>
        <w:rPr>
          <w:rFonts w:ascii="XCCW Joined 1a" w:hAnsi="XCCW Joined 1a" w:cstheme="minorHAnsi"/>
          <w:b/>
          <w:color w:val="FF0000"/>
          <w:sz w:val="18"/>
          <w:szCs w:val="18"/>
          <w:u w:val="single"/>
        </w:rPr>
        <w:t>Implementation:</w:t>
      </w:r>
    </w:p>
    <w:p w:rsidR="00B93596" w:rsidRDefault="00B93596" w:rsidP="00B93596">
      <w:pPr>
        <w:pStyle w:val="Default"/>
        <w:numPr>
          <w:ilvl w:val="0"/>
          <w:numId w:val="31"/>
        </w:numPr>
        <w:rPr>
          <w:rFonts w:ascii="XCCW Joined 1a" w:hAnsi="XCCW Joined 1a" w:cstheme="minorHAnsi"/>
          <w:b/>
          <w:color w:val="FF0000"/>
          <w:sz w:val="18"/>
          <w:szCs w:val="18"/>
          <w:u w:val="single"/>
        </w:rPr>
      </w:pPr>
      <w:r>
        <w:rPr>
          <w:rFonts w:ascii="XCCW Joined 1a" w:hAnsi="XCCW Joined 1a"/>
          <w:sz w:val="18"/>
          <w:lang w:val="en-US"/>
        </w:rPr>
        <w:t>Teaching methods are wide ranging where children find evidence, weigh it up and reach their own conclusions. To do this they need to be able to research, sift through evidence, and argue for their point of view – skills that are prized in adult life.</w:t>
      </w:r>
    </w:p>
    <w:p w:rsidR="00B93596" w:rsidRDefault="00B93596" w:rsidP="00B93596">
      <w:pPr>
        <w:pStyle w:val="Default"/>
        <w:numPr>
          <w:ilvl w:val="0"/>
          <w:numId w:val="31"/>
        </w:numPr>
        <w:rPr>
          <w:rFonts w:ascii="XCCW Joined 1a" w:hAnsi="XCCW Joined 1a" w:cstheme="minorHAnsi"/>
          <w:sz w:val="18"/>
          <w:szCs w:val="18"/>
        </w:rPr>
      </w:pPr>
      <w:r>
        <w:rPr>
          <w:rFonts w:ascii="XCCW Joined 1a" w:hAnsi="XCCW Joined 1a" w:cstheme="minorHAnsi"/>
          <w:sz w:val="18"/>
          <w:szCs w:val="18"/>
        </w:rPr>
        <w:t xml:space="preserve">Teachers follow </w:t>
      </w:r>
      <w:r>
        <w:rPr>
          <w:rFonts w:ascii="XCCW Joined 1a" w:hAnsi="XCCW Joined 1a" w:cstheme="minorHAnsi"/>
          <w:b/>
          <w:sz w:val="18"/>
          <w:szCs w:val="18"/>
          <w:u w:val="single"/>
        </w:rPr>
        <w:t xml:space="preserve">‘Key Skills and knowledge Document’ </w:t>
      </w:r>
      <w:r>
        <w:rPr>
          <w:rFonts w:ascii="XCCW Joined 1a" w:hAnsi="XCCW Joined 1a" w:cstheme="minorHAnsi"/>
          <w:sz w:val="18"/>
          <w:szCs w:val="18"/>
        </w:rPr>
        <w:t xml:space="preserve">to plan and implement next steps. </w:t>
      </w:r>
    </w:p>
    <w:p w:rsidR="00B93596" w:rsidRDefault="00B93596" w:rsidP="00B93596">
      <w:pPr>
        <w:pStyle w:val="Default"/>
        <w:numPr>
          <w:ilvl w:val="0"/>
          <w:numId w:val="31"/>
        </w:numPr>
        <w:rPr>
          <w:rFonts w:ascii="XCCW Joined 1a" w:hAnsi="XCCW Joined 1a" w:cstheme="minorHAnsi"/>
          <w:sz w:val="18"/>
          <w:szCs w:val="18"/>
        </w:rPr>
      </w:pPr>
      <w:r>
        <w:rPr>
          <w:rFonts w:ascii="XCCW Joined 1a" w:hAnsi="XCCW Joined 1a" w:cstheme="minorHAnsi"/>
          <w:sz w:val="18"/>
          <w:szCs w:val="18"/>
        </w:rPr>
        <w:t xml:space="preserve">When relevant to the exploration, teachers display the design and technology work within the classrooms. </w:t>
      </w:r>
    </w:p>
    <w:p w:rsidR="00B93596" w:rsidRDefault="00B93596" w:rsidP="00B93596">
      <w:pPr>
        <w:pStyle w:val="Default"/>
        <w:numPr>
          <w:ilvl w:val="0"/>
          <w:numId w:val="31"/>
        </w:numPr>
        <w:rPr>
          <w:rFonts w:ascii="XCCW Joined 1a" w:hAnsi="XCCW Joined 1a" w:cs="Calibri"/>
          <w:sz w:val="18"/>
          <w:szCs w:val="18"/>
        </w:rPr>
      </w:pPr>
      <w:r>
        <w:rPr>
          <w:rFonts w:ascii="XCCW Joined 1a" w:hAnsi="XCCW Joined 1a"/>
          <w:sz w:val="18"/>
          <w:szCs w:val="18"/>
        </w:rPr>
        <w:t>Design and Technology will also be taught as discrete units and lessons where needed to ensure coverage.</w:t>
      </w:r>
    </w:p>
    <w:p w:rsidR="00B93596" w:rsidRDefault="00B93596" w:rsidP="00B93596">
      <w:pPr>
        <w:pStyle w:val="Default"/>
        <w:numPr>
          <w:ilvl w:val="0"/>
          <w:numId w:val="31"/>
        </w:numPr>
        <w:rPr>
          <w:rFonts w:ascii="XCCW Joined 1a" w:hAnsi="XCCW Joined 1a"/>
          <w:sz w:val="18"/>
          <w:szCs w:val="18"/>
        </w:rPr>
      </w:pPr>
      <w:r>
        <w:rPr>
          <w:rFonts w:ascii="XCCW Joined 1a" w:hAnsi="XCCW Joined 1a"/>
          <w:sz w:val="18"/>
          <w:szCs w:val="18"/>
        </w:rPr>
        <w:t>Giving clear and accurate teacher explanations and offering skilful questioning.</w:t>
      </w:r>
    </w:p>
    <w:p w:rsidR="00B93596" w:rsidRDefault="00B93596" w:rsidP="00B93596">
      <w:pPr>
        <w:pStyle w:val="Default"/>
        <w:numPr>
          <w:ilvl w:val="0"/>
          <w:numId w:val="31"/>
        </w:numPr>
        <w:rPr>
          <w:rFonts w:ascii="XCCW Joined 1a" w:hAnsi="XCCW Joined 1a"/>
          <w:sz w:val="18"/>
          <w:szCs w:val="18"/>
        </w:rPr>
      </w:pPr>
      <w:r>
        <w:rPr>
          <w:rFonts w:ascii="XCCW Joined 1a" w:hAnsi="XCCW Joined 1a"/>
          <w:sz w:val="18"/>
          <w:szCs w:val="18"/>
        </w:rPr>
        <w:t>Making clear links between Design and Technology and other subjects. In particular, art and science.</w:t>
      </w:r>
    </w:p>
    <w:p w:rsidR="00B93596" w:rsidRDefault="00B93596" w:rsidP="00B93596">
      <w:pPr>
        <w:pStyle w:val="Default"/>
        <w:numPr>
          <w:ilvl w:val="0"/>
          <w:numId w:val="31"/>
        </w:numPr>
        <w:rPr>
          <w:rFonts w:ascii="XCCW Joined 1a" w:hAnsi="XCCW Joined 1a"/>
          <w:sz w:val="18"/>
          <w:szCs w:val="18"/>
        </w:rPr>
      </w:pPr>
      <w:r>
        <w:rPr>
          <w:rFonts w:ascii="XCCW Joined 1a" w:hAnsi="XCCW Joined 1a"/>
          <w:sz w:val="18"/>
          <w:szCs w:val="18"/>
        </w:rPr>
        <w:t>Offering many opportunities for practical investigation and enquiry.</w:t>
      </w:r>
    </w:p>
    <w:p w:rsidR="00B93596" w:rsidRDefault="00B93596" w:rsidP="00B93596">
      <w:pPr>
        <w:pStyle w:val="Default"/>
        <w:ind w:left="720"/>
        <w:rPr>
          <w:rFonts w:ascii="XCCW Joined 1a" w:hAnsi="XCCW Joined 1a" w:cstheme="minorHAnsi"/>
          <w:sz w:val="18"/>
          <w:szCs w:val="18"/>
        </w:rPr>
      </w:pPr>
    </w:p>
    <w:p w:rsidR="00B93596" w:rsidRDefault="00B93596" w:rsidP="00B93596">
      <w:pPr>
        <w:pStyle w:val="Default"/>
        <w:ind w:left="720"/>
        <w:rPr>
          <w:rFonts w:ascii="XCCW Joined 1a" w:hAnsi="XCCW Joined 1a" w:cstheme="minorHAnsi"/>
          <w:sz w:val="18"/>
          <w:szCs w:val="18"/>
        </w:rPr>
      </w:pPr>
    </w:p>
    <w:p w:rsidR="00B93596" w:rsidRDefault="00B93596" w:rsidP="00B93596">
      <w:pPr>
        <w:pStyle w:val="Default"/>
        <w:rPr>
          <w:rFonts w:ascii="XCCW Joined 1a" w:hAnsi="XCCW Joined 1a" w:cstheme="minorHAnsi"/>
          <w:b/>
          <w:color w:val="FF0000"/>
          <w:sz w:val="18"/>
          <w:szCs w:val="18"/>
          <w:u w:val="single"/>
        </w:rPr>
      </w:pPr>
      <w:r>
        <w:rPr>
          <w:rFonts w:ascii="XCCW Joined 1a" w:hAnsi="XCCW Joined 1a" w:cstheme="minorHAnsi"/>
          <w:b/>
          <w:color w:val="FF0000"/>
          <w:sz w:val="18"/>
          <w:szCs w:val="18"/>
          <w:u w:val="single"/>
        </w:rPr>
        <w:t>Impact:</w:t>
      </w:r>
    </w:p>
    <w:p w:rsidR="00B93596" w:rsidRDefault="00B93596" w:rsidP="00B93596">
      <w:pPr>
        <w:autoSpaceDE w:val="0"/>
        <w:autoSpaceDN w:val="0"/>
        <w:adjustRightInd w:val="0"/>
        <w:spacing w:after="0" w:line="240" w:lineRule="auto"/>
        <w:rPr>
          <w:rFonts w:ascii="XCCW Joined 1a" w:hAnsi="XCCW Joined 1a" w:cs="BookAntiqua"/>
          <w:sz w:val="18"/>
          <w:szCs w:val="18"/>
        </w:rPr>
      </w:pPr>
      <w:r>
        <w:rPr>
          <w:rFonts w:ascii="XCCW Joined 1a" w:hAnsi="XCCW Joined 1a" w:cs="BookAntiqua"/>
          <w:sz w:val="18"/>
          <w:szCs w:val="18"/>
        </w:rPr>
        <w:t xml:space="preserve">Children are involved in the process of self-improvement, recognising their achievements and acknowledging where they could improve. Activities during, and at the end of, each topic record achievement and celebrate success. </w:t>
      </w:r>
      <w:r>
        <w:rPr>
          <w:rFonts w:ascii="XCCW Joined 1a" w:hAnsi="XCCW Joined 1a"/>
          <w:sz w:val="18"/>
          <w:szCs w:val="18"/>
        </w:rPr>
        <w:t xml:space="preserve">We follow a Design and Technology tracker where teachers record assessments and focus on next steps. By following the Design and Technology curriculum, the children </w:t>
      </w:r>
      <w:r>
        <w:rPr>
          <w:rFonts w:ascii="XCCW Joined 1a" w:hAnsi="XCCW Joined 1a" w:cstheme="minorHAnsi"/>
          <w:sz w:val="18"/>
          <w:szCs w:val="18"/>
        </w:rPr>
        <w:t xml:space="preserve">will </w:t>
      </w:r>
      <w:r>
        <w:rPr>
          <w:rFonts w:ascii="XCCW Joined 1a" w:hAnsi="XCCW Joined 1a" w:cstheme="majorHAnsi"/>
          <w:sz w:val="18"/>
          <w:szCs w:val="18"/>
        </w:rPr>
        <w:t>contribute to the creativity, culture, wealth and well-being of the world.</w:t>
      </w:r>
    </w:p>
    <w:p w:rsidR="0096683C" w:rsidRPr="0096683C" w:rsidRDefault="0096683C" w:rsidP="0096683C">
      <w:pPr>
        <w:spacing w:after="0" w:line="240" w:lineRule="auto"/>
        <w:jc w:val="both"/>
        <w:rPr>
          <w:rFonts w:ascii="Corbel" w:eastAsia="Times New Roman" w:hAnsi="Corbel" w:cs="Tahoma"/>
          <w:sz w:val="20"/>
          <w:szCs w:val="20"/>
          <w:lang w:val="en-US"/>
        </w:rPr>
      </w:pPr>
    </w:p>
    <w:sectPr w:rsidR="0096683C" w:rsidRPr="0096683C" w:rsidSect="009668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32A" w:rsidRDefault="0045432A" w:rsidP="00285990">
      <w:pPr>
        <w:spacing w:after="0" w:line="240" w:lineRule="auto"/>
      </w:pPr>
      <w:r>
        <w:separator/>
      </w:r>
    </w:p>
  </w:endnote>
  <w:endnote w:type="continuationSeparator" w:id="0">
    <w:p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useo Sans">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BookAntiqua">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83C" w:rsidRPr="0096683C" w:rsidRDefault="0096683C" w:rsidP="0096683C">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rsidR="0096683C" w:rsidRPr="0096683C" w:rsidRDefault="0096683C" w:rsidP="0096683C">
    <w:pPr>
      <w:tabs>
        <w:tab w:val="center" w:pos="4153"/>
        <w:tab w:val="right" w:pos="8306"/>
      </w:tabs>
      <w:spacing w:after="0" w:line="240" w:lineRule="auto"/>
      <w:jc w:val="center"/>
      <w:rPr>
        <w:rFonts w:ascii="Arial Narrow" w:eastAsia="Arial" w:hAnsi="Arial Narrow" w:cs="Tahoma"/>
        <w:b/>
        <w:sz w:val="32"/>
        <w:szCs w:val="36"/>
        <w:lang w:eastAsia="en-GB"/>
      </w:rPr>
    </w:pPr>
    <w:r w:rsidRPr="0096683C">
      <w:rPr>
        <w:rFonts w:ascii="Arial Narrow" w:eastAsia="Arial" w:hAnsi="Arial Narrow" w:cs="Tahoma"/>
        <w:b/>
        <w:sz w:val="32"/>
        <w:szCs w:val="36"/>
        <w:lang w:eastAsia="en-GB"/>
      </w:rPr>
      <w:t xml:space="preserve">Opening up the world </w:t>
    </w:r>
  </w:p>
  <w:p w:rsidR="0096683C" w:rsidRPr="0096683C" w:rsidRDefault="0096683C" w:rsidP="0096683C">
    <w:pPr>
      <w:tabs>
        <w:tab w:val="center" w:pos="4153"/>
        <w:tab w:val="right" w:pos="8306"/>
      </w:tabs>
      <w:spacing w:after="0" w:line="240" w:lineRule="auto"/>
      <w:jc w:val="center"/>
      <w:rPr>
        <w:rFonts w:ascii="Arial Narrow" w:eastAsia="Times New Roman" w:hAnsi="Arial Narrow" w:cs="Tahoma"/>
        <w:sz w:val="32"/>
        <w:szCs w:val="36"/>
        <w:lang w:eastAsia="en-GB"/>
      </w:rPr>
    </w:pPr>
    <w:r w:rsidRPr="0096683C">
      <w:rPr>
        <w:rFonts w:ascii="Arial Narrow" w:eastAsia="Arial" w:hAnsi="Arial Narrow" w:cs="Tahoma"/>
        <w:b/>
        <w:sz w:val="32"/>
        <w:szCs w:val="36"/>
        <w:lang w:eastAsia="en-GB"/>
      </w:rPr>
      <w:t xml:space="preserve"> </w:t>
    </w:r>
    <w:r w:rsidRPr="0096683C">
      <w:rPr>
        <w:rFonts w:ascii="Arial Narrow" w:eastAsia="Arial" w:hAnsi="Arial Narrow" w:cs="Tahoma"/>
        <w:sz w:val="32"/>
        <w:szCs w:val="36"/>
        <w:lang w:eastAsia="en-GB"/>
      </w:rPr>
      <w:t>Enjoy ● Grow ● Respect● Resilience</w:t>
    </w:r>
  </w:p>
  <w:p w:rsidR="0096683C" w:rsidRDefault="0096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32A" w:rsidRDefault="0045432A" w:rsidP="00285990">
      <w:pPr>
        <w:spacing w:after="0" w:line="240" w:lineRule="auto"/>
      </w:pPr>
      <w:r>
        <w:separator/>
      </w:r>
    </w:p>
  </w:footnote>
  <w:footnote w:type="continuationSeparator" w:id="0">
    <w:p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749"/>
    <w:multiLevelType w:val="hybridMultilevel"/>
    <w:tmpl w:val="26B42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22370"/>
    <w:multiLevelType w:val="hybridMultilevel"/>
    <w:tmpl w:val="4606BFF8"/>
    <w:lvl w:ilvl="0" w:tplc="2BEE8CF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2" w15:restartNumberingAfterBreak="0">
    <w:nsid w:val="5CA62363"/>
    <w:multiLevelType w:val="hybridMultilevel"/>
    <w:tmpl w:val="8E8E6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7"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1419A"/>
    <w:multiLevelType w:val="hybridMultilevel"/>
    <w:tmpl w:val="6788352C"/>
    <w:lvl w:ilvl="0" w:tplc="ECCE18F2">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1"/>
  </w:num>
  <w:num w:numId="3">
    <w:abstractNumId w:val="17"/>
  </w:num>
  <w:num w:numId="4">
    <w:abstractNumId w:val="5"/>
  </w:num>
  <w:num w:numId="5">
    <w:abstractNumId w:val="6"/>
  </w:num>
  <w:num w:numId="6">
    <w:abstractNumId w:val="7"/>
  </w:num>
  <w:num w:numId="7">
    <w:abstractNumId w:val="23"/>
  </w:num>
  <w:num w:numId="8">
    <w:abstractNumId w:val="2"/>
  </w:num>
  <w:num w:numId="9">
    <w:abstractNumId w:val="11"/>
  </w:num>
  <w:num w:numId="10">
    <w:abstractNumId w:val="1"/>
  </w:num>
  <w:num w:numId="11">
    <w:abstractNumId w:val="8"/>
  </w:num>
  <w:num w:numId="12">
    <w:abstractNumId w:val="25"/>
  </w:num>
  <w:num w:numId="13">
    <w:abstractNumId w:val="30"/>
  </w:num>
  <w:num w:numId="14">
    <w:abstractNumId w:val="19"/>
  </w:num>
  <w:num w:numId="15">
    <w:abstractNumId w:val="3"/>
  </w:num>
  <w:num w:numId="16">
    <w:abstractNumId w:val="15"/>
  </w:num>
  <w:num w:numId="17">
    <w:abstractNumId w:val="16"/>
  </w:num>
  <w:num w:numId="18">
    <w:abstractNumId w:val="18"/>
  </w:num>
  <w:num w:numId="19">
    <w:abstractNumId w:val="13"/>
  </w:num>
  <w:num w:numId="20">
    <w:abstractNumId w:val="24"/>
  </w:num>
  <w:num w:numId="21">
    <w:abstractNumId w:val="27"/>
  </w:num>
  <w:num w:numId="22">
    <w:abstractNumId w:val="26"/>
  </w:num>
  <w:num w:numId="23">
    <w:abstractNumId w:val="12"/>
  </w:num>
  <w:num w:numId="24">
    <w:abstractNumId w:val="4"/>
  </w:num>
  <w:num w:numId="25">
    <w:abstractNumId w:val="28"/>
  </w:num>
  <w:num w:numId="26">
    <w:abstractNumId w:val="9"/>
  </w:num>
  <w:num w:numId="27">
    <w:abstractNumId w:val="14"/>
  </w:num>
  <w:num w:numId="28">
    <w:abstractNumId w:val="20"/>
  </w:num>
  <w:num w:numId="29">
    <w:abstractNumId w:val="10"/>
  </w:num>
  <w:num w:numId="30">
    <w:abstractNumId w:val="22"/>
  </w:num>
  <w:num w:numId="3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20F6A"/>
    <w:rsid w:val="00021C7C"/>
    <w:rsid w:val="0007402A"/>
    <w:rsid w:val="000C6C42"/>
    <w:rsid w:val="000D6E17"/>
    <w:rsid w:val="000D775C"/>
    <w:rsid w:val="00143366"/>
    <w:rsid w:val="00192047"/>
    <w:rsid w:val="001B15C6"/>
    <w:rsid w:val="00285990"/>
    <w:rsid w:val="00294317"/>
    <w:rsid w:val="002A4549"/>
    <w:rsid w:val="002A6F4E"/>
    <w:rsid w:val="002C40D0"/>
    <w:rsid w:val="00390071"/>
    <w:rsid w:val="003A122E"/>
    <w:rsid w:val="003B640D"/>
    <w:rsid w:val="003C33D0"/>
    <w:rsid w:val="004239E7"/>
    <w:rsid w:val="00424502"/>
    <w:rsid w:val="00425DD9"/>
    <w:rsid w:val="0045432A"/>
    <w:rsid w:val="00524887"/>
    <w:rsid w:val="005669BC"/>
    <w:rsid w:val="005A564B"/>
    <w:rsid w:val="005E386E"/>
    <w:rsid w:val="005E6C66"/>
    <w:rsid w:val="00607296"/>
    <w:rsid w:val="00610BDA"/>
    <w:rsid w:val="00624145"/>
    <w:rsid w:val="006768E2"/>
    <w:rsid w:val="006949BD"/>
    <w:rsid w:val="00733B66"/>
    <w:rsid w:val="00780773"/>
    <w:rsid w:val="00795E5B"/>
    <w:rsid w:val="007A7375"/>
    <w:rsid w:val="007C1189"/>
    <w:rsid w:val="007D3244"/>
    <w:rsid w:val="0080180E"/>
    <w:rsid w:val="0089010B"/>
    <w:rsid w:val="0089136B"/>
    <w:rsid w:val="008B670E"/>
    <w:rsid w:val="008D60A2"/>
    <w:rsid w:val="008D7834"/>
    <w:rsid w:val="0092272B"/>
    <w:rsid w:val="00932150"/>
    <w:rsid w:val="009371CD"/>
    <w:rsid w:val="00960CA7"/>
    <w:rsid w:val="00965F31"/>
    <w:rsid w:val="0096683C"/>
    <w:rsid w:val="009828DD"/>
    <w:rsid w:val="0098460E"/>
    <w:rsid w:val="009D678E"/>
    <w:rsid w:val="00A40A99"/>
    <w:rsid w:val="00A80337"/>
    <w:rsid w:val="00AE4719"/>
    <w:rsid w:val="00AF454F"/>
    <w:rsid w:val="00AF77AB"/>
    <w:rsid w:val="00B006B4"/>
    <w:rsid w:val="00B36954"/>
    <w:rsid w:val="00B62D64"/>
    <w:rsid w:val="00B93596"/>
    <w:rsid w:val="00B95C46"/>
    <w:rsid w:val="00C315C2"/>
    <w:rsid w:val="00C73401"/>
    <w:rsid w:val="00CA2054"/>
    <w:rsid w:val="00CC5A07"/>
    <w:rsid w:val="00CD262C"/>
    <w:rsid w:val="00CD3FFB"/>
    <w:rsid w:val="00D22406"/>
    <w:rsid w:val="00D24469"/>
    <w:rsid w:val="00D447A2"/>
    <w:rsid w:val="00D67884"/>
    <w:rsid w:val="00DF28DA"/>
    <w:rsid w:val="00E427FC"/>
    <w:rsid w:val="00E43FB4"/>
    <w:rsid w:val="00E57766"/>
    <w:rsid w:val="00E708FC"/>
    <w:rsid w:val="00EB162B"/>
    <w:rsid w:val="00F11AB9"/>
    <w:rsid w:val="00F45E92"/>
    <w:rsid w:val="00F756C5"/>
    <w:rsid w:val="00F8279B"/>
    <w:rsid w:val="00FB683D"/>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2C0D0FC"/>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uiPriority w:val="99"/>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 w:type="paragraph" w:styleId="NormalWeb">
    <w:name w:val="Normal (Web)"/>
    <w:basedOn w:val="Normal"/>
    <w:uiPriority w:val="99"/>
    <w:semiHidden/>
    <w:unhideWhenUsed/>
    <w:rsid w:val="00B93596"/>
    <w:pPr>
      <w:spacing w:after="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B93596"/>
    <w:pPr>
      <w:widowControl w:val="0"/>
      <w:autoSpaceDE w:val="0"/>
      <w:autoSpaceDN w:val="0"/>
      <w:spacing w:after="0" w:line="240" w:lineRule="auto"/>
      <w:ind w:left="1600"/>
    </w:pPr>
    <w:rPr>
      <w:rFonts w:ascii="Arial" w:eastAsia="Arial" w:hAnsi="Arial" w:cs="Arial"/>
      <w:lang w:val="en-US"/>
    </w:rPr>
  </w:style>
  <w:style w:type="character" w:customStyle="1" w:styleId="BodyTextChar">
    <w:name w:val="Body Text Char"/>
    <w:basedOn w:val="DefaultParagraphFont"/>
    <w:link w:val="BodyText"/>
    <w:uiPriority w:val="1"/>
    <w:semiHidden/>
    <w:rsid w:val="00B93596"/>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8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4</cp:revision>
  <dcterms:created xsi:type="dcterms:W3CDTF">2022-09-27T13:09:00Z</dcterms:created>
  <dcterms:modified xsi:type="dcterms:W3CDTF">2022-09-27T13:11:00Z</dcterms:modified>
</cp:coreProperties>
</file>