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216" w:rsidRPr="00225216" w:rsidRDefault="00225216" w:rsidP="00225216">
      <w:pPr>
        <w:pStyle w:val="NoSpacing"/>
        <w:jc w:val="both"/>
        <w:rPr>
          <w:rFonts w:ascii="Arial Narrow" w:hAnsi="Arial Narrow"/>
          <w:b/>
        </w:rPr>
      </w:pPr>
      <w:r w:rsidRPr="00225216">
        <w:rPr>
          <w:rFonts w:ascii="Arial Narrow" w:hAnsi="Arial Narrow"/>
          <w:b/>
          <w:noProof/>
          <w:sz w:val="32"/>
          <w:lang w:eastAsia="en-GB"/>
        </w:rPr>
        <w:drawing>
          <wp:anchor distT="0" distB="0" distL="114300" distR="114300" simplePos="0" relativeHeight="251658240" behindDoc="0" locked="0" layoutInCell="1" allowOverlap="1" wp14:anchorId="7E04A7E0" wp14:editId="13A93DB5">
            <wp:simplePos x="0" y="0"/>
            <wp:positionH relativeFrom="margin">
              <wp:posOffset>5094201</wp:posOffset>
            </wp:positionH>
            <wp:positionV relativeFrom="paragraph">
              <wp:posOffset>-768581</wp:posOffset>
            </wp:positionV>
            <wp:extent cx="1212272" cy="1005635"/>
            <wp:effectExtent l="0" t="0" r="698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merfields.png"/>
                    <pic:cNvPicPr/>
                  </pic:nvPicPr>
                  <pic:blipFill>
                    <a:blip r:embed="rId7">
                      <a:extLst>
                        <a:ext uri="{28A0092B-C50C-407E-A947-70E740481C1C}">
                          <a14:useLocalDpi xmlns:a14="http://schemas.microsoft.com/office/drawing/2010/main" val="0"/>
                        </a:ext>
                      </a:extLst>
                    </a:blip>
                    <a:stretch>
                      <a:fillRect/>
                    </a:stretch>
                  </pic:blipFill>
                  <pic:spPr>
                    <a:xfrm>
                      <a:off x="0" y="0"/>
                      <a:ext cx="1212272" cy="1005635"/>
                    </a:xfrm>
                    <a:prstGeom prst="rect">
                      <a:avLst/>
                    </a:prstGeom>
                  </pic:spPr>
                </pic:pic>
              </a:graphicData>
            </a:graphic>
            <wp14:sizeRelH relativeFrom="page">
              <wp14:pctWidth>0</wp14:pctWidth>
            </wp14:sizeRelH>
            <wp14:sizeRelV relativeFrom="page">
              <wp14:pctHeight>0</wp14:pctHeight>
            </wp14:sizeRelV>
          </wp:anchor>
        </w:drawing>
      </w:r>
      <w:r w:rsidRPr="00225216">
        <w:rPr>
          <w:rFonts w:ascii="Arial Narrow" w:hAnsi="Arial Narrow"/>
          <w:b/>
          <w:sz w:val="32"/>
        </w:rPr>
        <w:t xml:space="preserve">How to help with Year 3 </w:t>
      </w:r>
      <w:r w:rsidR="009E60B2">
        <w:rPr>
          <w:rFonts w:ascii="Arial Narrow" w:hAnsi="Arial Narrow"/>
          <w:b/>
          <w:sz w:val="32"/>
        </w:rPr>
        <w:t>math</w:t>
      </w:r>
      <w:r w:rsidRPr="00225216">
        <w:rPr>
          <w:rFonts w:ascii="Arial Narrow" w:hAnsi="Arial Narrow"/>
          <w:b/>
          <w:sz w:val="32"/>
        </w:rPr>
        <w:t>s (7-8 year olds)</w:t>
      </w:r>
    </w:p>
    <w:p w:rsidR="00225216" w:rsidRDefault="00225216" w:rsidP="00225216">
      <w:pPr>
        <w:pStyle w:val="NoSpacing"/>
        <w:jc w:val="both"/>
        <w:rPr>
          <w:rFonts w:ascii="Arial Narrow" w:hAnsi="Arial Narrow"/>
        </w:rPr>
      </w:pPr>
    </w:p>
    <w:p w:rsidR="00225216" w:rsidRPr="00225216" w:rsidRDefault="00225216" w:rsidP="00225216">
      <w:pPr>
        <w:pStyle w:val="NoSpacing"/>
        <w:jc w:val="both"/>
        <w:rPr>
          <w:rFonts w:ascii="Arial Narrow" w:hAnsi="Arial Narrow"/>
        </w:rPr>
      </w:pPr>
      <w:r w:rsidRPr="00225216">
        <w:rPr>
          <w:rFonts w:ascii="Arial Narrow" w:hAnsi="Arial Narrow"/>
        </w:rPr>
        <w:t>It’s likely that your 7-year-old will encounter many concepts that are new to them during their first year of key stage 2 math’s lessons, and this can be a daunting time for some young children.</w:t>
      </w:r>
    </w:p>
    <w:p w:rsidR="00225216" w:rsidRPr="00225216" w:rsidRDefault="00225216" w:rsidP="00225216">
      <w:pPr>
        <w:pStyle w:val="NoSpacing"/>
        <w:jc w:val="both"/>
        <w:rPr>
          <w:rFonts w:ascii="Arial Narrow" w:hAnsi="Arial Narrow"/>
        </w:rPr>
      </w:pPr>
    </w:p>
    <w:p w:rsidR="00225216" w:rsidRPr="00225216" w:rsidRDefault="00225216" w:rsidP="00225216">
      <w:pPr>
        <w:pStyle w:val="NoSpacing"/>
        <w:jc w:val="both"/>
        <w:rPr>
          <w:rFonts w:ascii="Arial Narrow" w:hAnsi="Arial Narrow"/>
        </w:rPr>
      </w:pPr>
      <w:r w:rsidRPr="00225216">
        <w:rPr>
          <w:rFonts w:ascii="Arial Narrow" w:hAnsi="Arial Narrow"/>
        </w:rPr>
        <w:t xml:space="preserve">New ideas, coupled with the higher expectations of accuracy in their answers can be a shock to the system for some Year 2 students, so here are a few quick tricks that will help your child get over any mathematical shaped obstacles swiftly and smoothly. </w:t>
      </w:r>
    </w:p>
    <w:p w:rsidR="00225216" w:rsidRDefault="00225216" w:rsidP="00225216">
      <w:pPr>
        <w:pStyle w:val="NoSpacing"/>
        <w:jc w:val="both"/>
        <w:rPr>
          <w:rFonts w:ascii="Arial Narrow" w:hAnsi="Arial Narrow"/>
          <w:b/>
        </w:rPr>
      </w:pPr>
    </w:p>
    <w:p w:rsidR="00225216" w:rsidRPr="00225216" w:rsidRDefault="00225216" w:rsidP="00225216">
      <w:pPr>
        <w:pStyle w:val="NoSpacing"/>
        <w:jc w:val="both"/>
        <w:rPr>
          <w:rFonts w:ascii="Arial Narrow" w:hAnsi="Arial Narrow"/>
          <w:b/>
        </w:rPr>
      </w:pPr>
      <w:r w:rsidRPr="00225216">
        <w:rPr>
          <w:rFonts w:ascii="Arial Narrow" w:hAnsi="Arial Narrow"/>
          <w:b/>
        </w:rPr>
        <w:t>Maths tip 1: Cultivate accuracy as a habit in Year 3</w:t>
      </w:r>
    </w:p>
    <w:p w:rsidR="00225216" w:rsidRDefault="00225216" w:rsidP="00225216">
      <w:pPr>
        <w:pStyle w:val="NoSpacing"/>
        <w:jc w:val="both"/>
        <w:rPr>
          <w:rFonts w:ascii="Arial Narrow" w:hAnsi="Arial Narrow"/>
        </w:rPr>
      </w:pPr>
    </w:p>
    <w:p w:rsidR="00225216" w:rsidRPr="00225216" w:rsidRDefault="00225216" w:rsidP="00225216">
      <w:pPr>
        <w:pStyle w:val="NoSpacing"/>
        <w:jc w:val="both"/>
        <w:rPr>
          <w:rFonts w:ascii="Arial Narrow" w:hAnsi="Arial Narrow"/>
        </w:rPr>
      </w:pPr>
      <w:r w:rsidRPr="00225216">
        <w:rPr>
          <w:rFonts w:ascii="Arial Narrow" w:hAnsi="Arial Narrow"/>
        </w:rPr>
        <w:t xml:space="preserve">An easy way to work on cultivating accuracy is by getting your child to measure anything and everything with a ruler or a tape measure. This is a good way for you to ensure that your child is giving accurate answers to questions, without the questions themselves being too difficult. </w:t>
      </w:r>
    </w:p>
    <w:p w:rsidR="00225216" w:rsidRPr="00225216" w:rsidRDefault="00225216" w:rsidP="00225216">
      <w:pPr>
        <w:pStyle w:val="NoSpacing"/>
        <w:jc w:val="both"/>
        <w:rPr>
          <w:rFonts w:ascii="Arial Narrow" w:hAnsi="Arial Narrow"/>
        </w:rPr>
      </w:pPr>
      <w:r w:rsidRPr="00225216">
        <w:rPr>
          <w:rFonts w:ascii="Arial Narrow" w:hAnsi="Arial Narrow"/>
        </w:rPr>
        <w:t>For example, a quick measuring activity that helps promote accuracy in answers could be as simple as this:</w:t>
      </w:r>
    </w:p>
    <w:p w:rsidR="00225216" w:rsidRPr="00225216" w:rsidRDefault="00225216" w:rsidP="00225216">
      <w:pPr>
        <w:pStyle w:val="NoSpacing"/>
        <w:jc w:val="both"/>
        <w:rPr>
          <w:rFonts w:ascii="Arial Narrow" w:hAnsi="Arial Narrow"/>
        </w:rPr>
      </w:pPr>
      <w:r w:rsidRPr="00225216">
        <w:rPr>
          <w:rFonts w:ascii="Arial Narrow" w:hAnsi="Arial Narrow"/>
        </w:rPr>
        <w:t>Mum: “So Sophie, can you tell me how many centimetres long my mobile phone is?”</w:t>
      </w:r>
    </w:p>
    <w:p w:rsidR="00225216" w:rsidRPr="00225216" w:rsidRDefault="00225216" w:rsidP="00225216">
      <w:pPr>
        <w:pStyle w:val="NoSpacing"/>
        <w:jc w:val="both"/>
        <w:rPr>
          <w:rFonts w:ascii="Arial Narrow" w:hAnsi="Arial Narrow"/>
        </w:rPr>
      </w:pPr>
      <w:r w:rsidRPr="00225216">
        <w:rPr>
          <w:rFonts w:ascii="Arial Narrow" w:hAnsi="Arial Narrow"/>
        </w:rPr>
        <w:t>Sophie (using a ruler/tape measure): “I think it’s about 7cm long.”</w:t>
      </w:r>
    </w:p>
    <w:p w:rsidR="00225216" w:rsidRPr="00225216" w:rsidRDefault="00225216" w:rsidP="00225216">
      <w:pPr>
        <w:pStyle w:val="NoSpacing"/>
        <w:jc w:val="both"/>
        <w:rPr>
          <w:rFonts w:ascii="Arial Narrow" w:hAnsi="Arial Narrow"/>
        </w:rPr>
      </w:pPr>
      <w:r w:rsidRPr="00225216">
        <w:rPr>
          <w:rFonts w:ascii="Arial Narrow" w:hAnsi="Arial Narrow"/>
        </w:rPr>
        <w:t>Mum: “You’re right it is roughly 7cm long, but can you tell me exactly how long it is?”</w:t>
      </w:r>
    </w:p>
    <w:p w:rsidR="00225216" w:rsidRPr="00225216" w:rsidRDefault="00225216" w:rsidP="00225216">
      <w:pPr>
        <w:pStyle w:val="NoSpacing"/>
        <w:jc w:val="both"/>
        <w:rPr>
          <w:rFonts w:ascii="Arial Narrow" w:hAnsi="Arial Narrow"/>
        </w:rPr>
      </w:pPr>
      <w:r w:rsidRPr="00225216">
        <w:rPr>
          <w:rFonts w:ascii="Arial Narrow" w:hAnsi="Arial Narrow"/>
        </w:rPr>
        <w:t>Sophie: “It is 7.4cm long.”</w:t>
      </w:r>
    </w:p>
    <w:p w:rsidR="00225216" w:rsidRDefault="00225216" w:rsidP="00225216">
      <w:pPr>
        <w:pStyle w:val="NoSpacing"/>
        <w:rPr>
          <w:rFonts w:ascii="Arial Narrow" w:hAnsi="Arial Narrow"/>
        </w:rPr>
      </w:pPr>
      <w:r w:rsidRPr="00225216">
        <w:rPr>
          <w:rFonts w:ascii="Arial Narrow" w:hAnsi="Arial Narrow"/>
        </w:rPr>
        <w:t xml:space="preserve">Mum: “It is! Well done.” </w:t>
      </w:r>
      <w:r w:rsidRPr="00225216">
        <w:rPr>
          <w:rFonts w:ascii="Arial Narrow" w:hAnsi="Arial Narrow"/>
        </w:rPr>
        <w:br/>
      </w:r>
    </w:p>
    <w:p w:rsidR="00225216" w:rsidRPr="00225216" w:rsidRDefault="00225216" w:rsidP="00225216">
      <w:pPr>
        <w:pStyle w:val="NoSpacing"/>
        <w:rPr>
          <w:rFonts w:ascii="Arial Narrow" w:hAnsi="Arial Narrow"/>
        </w:rPr>
      </w:pPr>
      <w:r w:rsidRPr="00225216">
        <w:rPr>
          <w:rFonts w:ascii="Arial Narrow" w:hAnsi="Arial Narrow"/>
        </w:rPr>
        <w:t xml:space="preserve">This may be a simple example, but it shows you just how easy it can be to implement </w:t>
      </w:r>
      <w:hyperlink r:id="rId8" w:history="1">
        <w:r w:rsidRPr="00225216">
          <w:rPr>
            <w:rFonts w:ascii="Arial Narrow" w:hAnsi="Arial Narrow"/>
          </w:rPr>
          <w:t>real-life maths</w:t>
        </w:r>
      </w:hyperlink>
      <w:r w:rsidRPr="00225216">
        <w:rPr>
          <w:rFonts w:ascii="Arial Narrow" w:hAnsi="Arial Narrow"/>
        </w:rPr>
        <w:t xml:space="preserve"> into your daily life in a useful way. </w:t>
      </w:r>
    </w:p>
    <w:p w:rsidR="00225216" w:rsidRPr="00225216" w:rsidRDefault="00225216" w:rsidP="00225216">
      <w:pPr>
        <w:pStyle w:val="NoSpacing"/>
        <w:rPr>
          <w:rFonts w:ascii="Arial Narrow" w:hAnsi="Arial Narrow"/>
        </w:rPr>
      </w:pPr>
      <w:r w:rsidRPr="00225216">
        <w:rPr>
          <w:rFonts w:ascii="Arial Narrow" w:hAnsi="Arial Narrow"/>
        </w:rPr>
        <w:t>There are lots of ways you can make it fun, whether that be by measuring each other’s height, recording how much a plant grows each day or even seeing how long the pet dog’s tail is. The possibilities are endless here!</w:t>
      </w:r>
    </w:p>
    <w:p w:rsidR="00225216" w:rsidRPr="00225216" w:rsidRDefault="00225216" w:rsidP="00225216">
      <w:pPr>
        <w:pStyle w:val="NoSpacing"/>
        <w:rPr>
          <w:rFonts w:ascii="Arial Narrow" w:hAnsi="Arial Narrow"/>
        </w:rPr>
      </w:pPr>
      <w:r w:rsidRPr="00225216">
        <w:rPr>
          <w:rFonts w:ascii="Arial Narrow" w:hAnsi="Arial Narrow"/>
        </w:rPr>
        <w:t xml:space="preserve">Cultivate a habit of accuracy early on, and this will be reflected across your child’s learning for the remainder of their school life (and not just in maths). </w:t>
      </w:r>
    </w:p>
    <w:p w:rsidR="00225216" w:rsidRDefault="00225216" w:rsidP="00225216">
      <w:pPr>
        <w:pStyle w:val="NoSpacing"/>
        <w:jc w:val="both"/>
        <w:rPr>
          <w:rFonts w:ascii="Arial Narrow" w:hAnsi="Arial Narrow"/>
          <w:b/>
        </w:rPr>
      </w:pPr>
    </w:p>
    <w:p w:rsidR="00225216" w:rsidRPr="00225216" w:rsidRDefault="00225216" w:rsidP="00225216">
      <w:pPr>
        <w:pStyle w:val="NoSpacing"/>
        <w:jc w:val="both"/>
        <w:rPr>
          <w:rFonts w:ascii="Arial Narrow" w:hAnsi="Arial Narrow"/>
          <w:b/>
        </w:rPr>
      </w:pPr>
      <w:r w:rsidRPr="00225216">
        <w:rPr>
          <w:rFonts w:ascii="Arial Narrow" w:hAnsi="Arial Narrow"/>
          <w:b/>
        </w:rPr>
        <w:t>Maths tip 2: Practise times tables every day with your 7-year-old</w:t>
      </w:r>
    </w:p>
    <w:p w:rsidR="00225216" w:rsidRDefault="00225216" w:rsidP="00225216">
      <w:pPr>
        <w:pStyle w:val="NoSpacing"/>
        <w:jc w:val="both"/>
        <w:rPr>
          <w:rFonts w:ascii="Arial Narrow" w:hAnsi="Arial Narrow"/>
        </w:rPr>
      </w:pPr>
    </w:p>
    <w:p w:rsidR="00225216" w:rsidRPr="00225216" w:rsidRDefault="00225216" w:rsidP="00225216">
      <w:pPr>
        <w:pStyle w:val="NoSpacing"/>
        <w:jc w:val="both"/>
        <w:rPr>
          <w:rFonts w:ascii="Arial Narrow" w:hAnsi="Arial Narrow"/>
        </w:rPr>
      </w:pPr>
      <w:r w:rsidRPr="00225216">
        <w:rPr>
          <w:rFonts w:ascii="Arial Narrow" w:hAnsi="Arial Narrow"/>
        </w:rPr>
        <w:t>The more you practise, the better. Sing it, shout it, whisper it, dance it. Whatever it takes!</w:t>
      </w:r>
    </w:p>
    <w:p w:rsidR="00225216" w:rsidRPr="00225216" w:rsidRDefault="00225216" w:rsidP="00225216">
      <w:pPr>
        <w:pStyle w:val="NoSpacing"/>
        <w:jc w:val="both"/>
        <w:rPr>
          <w:rFonts w:ascii="Arial Narrow" w:hAnsi="Arial Narrow"/>
        </w:rPr>
      </w:pPr>
      <w:r w:rsidRPr="00225216">
        <w:rPr>
          <w:rFonts w:ascii="Arial Narrow" w:hAnsi="Arial Narrow"/>
        </w:rPr>
        <w:t>It might not be the latest song to top the charts, but it’ll help them to remember 6 x 2!</w:t>
      </w:r>
    </w:p>
    <w:p w:rsidR="00225216" w:rsidRPr="00225216" w:rsidRDefault="00225216" w:rsidP="00225216">
      <w:pPr>
        <w:pStyle w:val="NoSpacing"/>
        <w:jc w:val="both"/>
        <w:rPr>
          <w:rFonts w:ascii="Arial Narrow" w:hAnsi="Arial Narrow"/>
        </w:rPr>
      </w:pPr>
      <w:r w:rsidRPr="00225216">
        <w:rPr>
          <w:rFonts w:ascii="Arial Narrow" w:hAnsi="Arial Narrow"/>
        </w:rPr>
        <w:t>Although it might not seem like the most entertaining maths in the world, a solid knowledge of your times tables removes barriers to more complex maths further down the line.</w:t>
      </w:r>
    </w:p>
    <w:p w:rsidR="00225216" w:rsidRPr="00225216" w:rsidRDefault="00225216" w:rsidP="00225216">
      <w:pPr>
        <w:pStyle w:val="NoSpacing"/>
        <w:jc w:val="both"/>
        <w:rPr>
          <w:rFonts w:ascii="Arial Narrow" w:hAnsi="Arial Narrow"/>
        </w:rPr>
      </w:pPr>
      <w:r w:rsidRPr="00225216">
        <w:rPr>
          <w:rFonts w:ascii="Arial Narrow" w:hAnsi="Arial Narrow"/>
        </w:rPr>
        <w:t xml:space="preserve">Times tables play a huge role in everyday life, with many of us taking them for granted. For example, if you are shopping and see that pineapples are £2.00 each and you know that you require 3 of them, you have no problem working out that this will come to a total of £6.00. </w:t>
      </w:r>
    </w:p>
    <w:p w:rsidR="00225216" w:rsidRPr="00225216" w:rsidRDefault="00225216" w:rsidP="00225216">
      <w:pPr>
        <w:pStyle w:val="NoSpacing"/>
        <w:jc w:val="both"/>
        <w:rPr>
          <w:rFonts w:ascii="Arial Narrow" w:hAnsi="Arial Narrow"/>
        </w:rPr>
      </w:pPr>
      <w:r w:rsidRPr="00225216">
        <w:rPr>
          <w:rFonts w:ascii="Arial Narrow" w:hAnsi="Arial Narrow"/>
        </w:rPr>
        <w:t>At 7 years old your child might not be able to work that out just yet, and that is why it is so important them to cement their times tables knowledge as early as possible.</w:t>
      </w:r>
    </w:p>
    <w:p w:rsidR="00225216" w:rsidRPr="00225216" w:rsidRDefault="00225216" w:rsidP="00225216">
      <w:pPr>
        <w:pStyle w:val="NoSpacing"/>
        <w:jc w:val="both"/>
        <w:rPr>
          <w:rFonts w:ascii="Arial Narrow" w:hAnsi="Arial Narrow"/>
        </w:rPr>
      </w:pPr>
      <w:r w:rsidRPr="00225216">
        <w:rPr>
          <w:rFonts w:ascii="Arial Narrow" w:hAnsi="Arial Narrow"/>
        </w:rPr>
        <w:t>Times tables are everywhere!</w:t>
      </w:r>
    </w:p>
    <w:p w:rsidR="00225216" w:rsidRDefault="00225216" w:rsidP="00225216">
      <w:pPr>
        <w:pStyle w:val="NoSpacing"/>
        <w:jc w:val="both"/>
        <w:rPr>
          <w:rFonts w:ascii="Arial Narrow" w:hAnsi="Arial Narrow"/>
          <w:b/>
        </w:rPr>
      </w:pPr>
    </w:p>
    <w:p w:rsidR="00225216" w:rsidRPr="00225216" w:rsidRDefault="00225216" w:rsidP="00225216">
      <w:pPr>
        <w:pStyle w:val="NoSpacing"/>
        <w:jc w:val="both"/>
        <w:rPr>
          <w:rFonts w:ascii="Arial Narrow" w:hAnsi="Arial Narrow"/>
          <w:b/>
        </w:rPr>
      </w:pPr>
      <w:r w:rsidRPr="00225216">
        <w:rPr>
          <w:rFonts w:ascii="Arial Narrow" w:hAnsi="Arial Narrow"/>
          <w:b/>
        </w:rPr>
        <w:t>Maths tip 3: Challenging your Year 3 child with maths at home</w:t>
      </w:r>
    </w:p>
    <w:p w:rsidR="00225216" w:rsidRDefault="00225216" w:rsidP="00225216">
      <w:pPr>
        <w:pStyle w:val="NoSpacing"/>
        <w:jc w:val="both"/>
        <w:rPr>
          <w:rFonts w:ascii="Arial Narrow" w:hAnsi="Arial Narrow"/>
        </w:rPr>
      </w:pPr>
    </w:p>
    <w:p w:rsidR="00225216" w:rsidRPr="00225216" w:rsidRDefault="00225216" w:rsidP="00225216">
      <w:pPr>
        <w:pStyle w:val="NoSpacing"/>
        <w:jc w:val="both"/>
        <w:rPr>
          <w:rFonts w:ascii="Arial Narrow" w:hAnsi="Arial Narrow"/>
        </w:rPr>
      </w:pPr>
      <w:r w:rsidRPr="00225216">
        <w:rPr>
          <w:rFonts w:ascii="Arial Narrow" w:hAnsi="Arial Narrow"/>
        </w:rPr>
        <w:t xml:space="preserve">Up until this point, your 7-year-old will be used to using one operation (adding, subtracting, dividing and multiplying) at a time. </w:t>
      </w:r>
    </w:p>
    <w:p w:rsidR="00225216" w:rsidRPr="00225216" w:rsidRDefault="00225216" w:rsidP="00225216">
      <w:pPr>
        <w:pStyle w:val="NoSpacing"/>
        <w:jc w:val="both"/>
        <w:rPr>
          <w:rFonts w:ascii="Arial Narrow" w:hAnsi="Arial Narrow"/>
        </w:rPr>
      </w:pPr>
      <w:r w:rsidRPr="00225216">
        <w:rPr>
          <w:rFonts w:ascii="Arial Narrow" w:hAnsi="Arial Narrow"/>
        </w:rPr>
        <w:t xml:space="preserve">Challenge them by mixing it up! </w:t>
      </w:r>
    </w:p>
    <w:p w:rsidR="00225216" w:rsidRPr="00225216" w:rsidRDefault="00225216" w:rsidP="00225216">
      <w:pPr>
        <w:pStyle w:val="NoSpacing"/>
        <w:jc w:val="both"/>
        <w:rPr>
          <w:rFonts w:ascii="Arial Narrow" w:hAnsi="Arial Narrow"/>
        </w:rPr>
      </w:pPr>
      <w:r w:rsidRPr="00225216">
        <w:rPr>
          <w:rFonts w:ascii="Arial Narrow" w:hAnsi="Arial Narrow"/>
        </w:rPr>
        <w:t>Ask your child to mentally add up the things you buy on a shopping trip. Every now and then, put something back to keep the subtraction practice going. One of the most important things to do at this stage is to try and incorporate maths into everyday life in fun and engaging ways, and this is just one of the ways you can do so!</w:t>
      </w:r>
    </w:p>
    <w:p w:rsidR="00225216" w:rsidRDefault="00225216" w:rsidP="00225216">
      <w:pPr>
        <w:pStyle w:val="NoSpacing"/>
        <w:jc w:val="both"/>
        <w:rPr>
          <w:rFonts w:ascii="Arial Narrow" w:hAnsi="Arial Narrow"/>
        </w:rPr>
      </w:pPr>
    </w:p>
    <w:p w:rsidR="00225216" w:rsidRPr="00225216" w:rsidRDefault="00225216" w:rsidP="00225216">
      <w:pPr>
        <w:pStyle w:val="NoSpacing"/>
        <w:jc w:val="both"/>
        <w:rPr>
          <w:rFonts w:ascii="Arial Narrow" w:hAnsi="Arial Narrow"/>
        </w:rPr>
      </w:pPr>
      <w:r w:rsidRPr="00225216">
        <w:rPr>
          <w:rFonts w:ascii="Arial Narrow" w:hAnsi="Arial Narrow"/>
        </w:rPr>
        <w:t xml:space="preserve">Wondering how else to help with </w:t>
      </w:r>
      <w:hyperlink r:id="rId9" w:history="1">
        <w:r w:rsidRPr="00225216">
          <w:rPr>
            <w:rFonts w:ascii="Arial Narrow" w:hAnsi="Arial Narrow"/>
          </w:rPr>
          <w:t>Year 3 maths</w:t>
        </w:r>
      </w:hyperlink>
      <w:r w:rsidRPr="00225216">
        <w:rPr>
          <w:rFonts w:ascii="Arial Narrow" w:hAnsi="Arial Narrow"/>
        </w:rPr>
        <w:t xml:space="preserve">? </w:t>
      </w:r>
      <w:r>
        <w:rPr>
          <w:rFonts w:ascii="Arial Narrow" w:hAnsi="Arial Narrow"/>
        </w:rPr>
        <w:t>There are lots of resources online and videos on YouTube on how to successfully use methods.</w:t>
      </w:r>
    </w:p>
    <w:p w:rsidR="00513832" w:rsidRDefault="00513832" w:rsidP="00225216">
      <w:pPr>
        <w:jc w:val="both"/>
        <w:rPr>
          <w:rFonts w:ascii="Arial Narrow" w:hAnsi="Arial Narrow"/>
        </w:rPr>
      </w:pPr>
    </w:p>
    <w:p w:rsidR="009E60B2" w:rsidRDefault="009E60B2" w:rsidP="009E60B2">
      <w:pPr>
        <w:pStyle w:val="NoSpacing"/>
        <w:jc w:val="both"/>
        <w:rPr>
          <w:rFonts w:ascii="Arial Narrow" w:hAnsi="Arial Narrow"/>
          <w:lang w:val="en-US" w:eastAsia="en-GB"/>
        </w:rPr>
      </w:pPr>
      <w:bookmarkStart w:id="0" w:name="_GoBack"/>
      <w:bookmarkEnd w:id="0"/>
    </w:p>
    <w:sectPr w:rsidR="009E60B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A73" w:rsidRDefault="003C5A73" w:rsidP="00225216">
      <w:pPr>
        <w:spacing w:after="0" w:line="240" w:lineRule="auto"/>
      </w:pPr>
      <w:r>
        <w:separator/>
      </w:r>
    </w:p>
  </w:endnote>
  <w:endnote w:type="continuationSeparator" w:id="0">
    <w:p w:rsidR="003C5A73" w:rsidRDefault="003C5A73" w:rsidP="00225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A73" w:rsidRDefault="003C5A73" w:rsidP="00225216">
      <w:pPr>
        <w:spacing w:after="0" w:line="240" w:lineRule="auto"/>
      </w:pPr>
      <w:r>
        <w:separator/>
      </w:r>
    </w:p>
  </w:footnote>
  <w:footnote w:type="continuationSeparator" w:id="0">
    <w:p w:rsidR="003C5A73" w:rsidRDefault="003C5A73" w:rsidP="00225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3C5A7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4" o:spid="_x0000_s2050" type="#_x0000_t75" style="position:absolute;margin-left:0;margin-top:0;width:451.2pt;height:374.3pt;z-index:-251657216;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3C5A7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5" o:spid="_x0000_s2051" type="#_x0000_t75" style="position:absolute;margin-left:0;margin-top:0;width:451.2pt;height:374.3pt;z-index:-251656192;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3C5A7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3" o:spid="_x0000_s2049" type="#_x0000_t75" style="position:absolute;margin-left:0;margin-top:0;width:451.2pt;height:374.3pt;z-index:-251658240;mso-position-horizontal:center;mso-position-horizontal-relative:margin;mso-position-vertical:center;mso-position-vertical-relative:margin" o:allowincell="f">
          <v:imagedata r:id="rId1" o:title="Summerfield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571E5"/>
    <w:multiLevelType w:val="multilevel"/>
    <w:tmpl w:val="695A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216"/>
    <w:rsid w:val="000253E5"/>
    <w:rsid w:val="00064539"/>
    <w:rsid w:val="001111F6"/>
    <w:rsid w:val="00225216"/>
    <w:rsid w:val="003C5A73"/>
    <w:rsid w:val="00513832"/>
    <w:rsid w:val="009011FF"/>
    <w:rsid w:val="00907B7C"/>
    <w:rsid w:val="009E60B2"/>
    <w:rsid w:val="00C7167E"/>
    <w:rsid w:val="00F138AF"/>
    <w:rsid w:val="00FF7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91AD2608-B534-4226-8B0F-21759B97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5216"/>
    <w:pPr>
      <w:spacing w:after="0" w:line="240" w:lineRule="auto"/>
    </w:pPr>
  </w:style>
  <w:style w:type="paragraph" w:styleId="Header">
    <w:name w:val="header"/>
    <w:basedOn w:val="Normal"/>
    <w:link w:val="HeaderChar"/>
    <w:uiPriority w:val="99"/>
    <w:unhideWhenUsed/>
    <w:rsid w:val="00225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216"/>
  </w:style>
  <w:style w:type="paragraph" w:styleId="Footer">
    <w:name w:val="footer"/>
    <w:basedOn w:val="Normal"/>
    <w:link w:val="FooterChar"/>
    <w:uiPriority w:val="99"/>
    <w:unhideWhenUsed/>
    <w:rsid w:val="00225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216"/>
  </w:style>
  <w:style w:type="paragraph" w:styleId="BalloonText">
    <w:name w:val="Balloon Text"/>
    <w:basedOn w:val="Normal"/>
    <w:link w:val="BalloonTextChar"/>
    <w:uiPriority w:val="99"/>
    <w:semiHidden/>
    <w:unhideWhenUsed/>
    <w:rsid w:val="009E6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36172">
      <w:bodyDiv w:val="1"/>
      <w:marLeft w:val="0"/>
      <w:marRight w:val="0"/>
      <w:marTop w:val="0"/>
      <w:marBottom w:val="0"/>
      <w:divBdr>
        <w:top w:val="none" w:sz="0" w:space="0" w:color="auto"/>
        <w:left w:val="none" w:sz="0" w:space="0" w:color="auto"/>
        <w:bottom w:val="none" w:sz="0" w:space="0" w:color="auto"/>
        <w:right w:val="none" w:sz="0" w:space="0" w:color="auto"/>
      </w:divBdr>
      <w:divsChild>
        <w:div w:id="1807351845">
          <w:marLeft w:val="0"/>
          <w:marRight w:val="0"/>
          <w:marTop w:val="0"/>
          <w:marBottom w:val="0"/>
          <w:divBdr>
            <w:top w:val="none" w:sz="0" w:space="0" w:color="auto"/>
            <w:left w:val="none" w:sz="0" w:space="0" w:color="auto"/>
            <w:bottom w:val="none" w:sz="0" w:space="0" w:color="auto"/>
            <w:right w:val="none" w:sz="0" w:space="0" w:color="auto"/>
          </w:divBdr>
          <w:divsChild>
            <w:div w:id="1588688193">
              <w:marLeft w:val="0"/>
              <w:marRight w:val="0"/>
              <w:marTop w:val="0"/>
              <w:marBottom w:val="0"/>
              <w:divBdr>
                <w:top w:val="none" w:sz="0" w:space="0" w:color="auto"/>
                <w:left w:val="none" w:sz="0" w:space="0" w:color="auto"/>
                <w:bottom w:val="none" w:sz="0" w:space="0" w:color="auto"/>
                <w:right w:val="none" w:sz="0" w:space="0" w:color="auto"/>
              </w:divBdr>
              <w:divsChild>
                <w:div w:id="1274367351">
                  <w:marLeft w:val="0"/>
                  <w:marRight w:val="0"/>
                  <w:marTop w:val="0"/>
                  <w:marBottom w:val="0"/>
                  <w:divBdr>
                    <w:top w:val="none" w:sz="0" w:space="0" w:color="auto"/>
                    <w:left w:val="none" w:sz="0" w:space="0" w:color="auto"/>
                    <w:bottom w:val="none" w:sz="0" w:space="0" w:color="auto"/>
                    <w:right w:val="none" w:sz="0" w:space="0" w:color="auto"/>
                  </w:divBdr>
                  <w:divsChild>
                    <w:div w:id="861551862">
                      <w:marLeft w:val="-225"/>
                      <w:marRight w:val="-225"/>
                      <w:marTop w:val="0"/>
                      <w:marBottom w:val="0"/>
                      <w:divBdr>
                        <w:top w:val="none" w:sz="0" w:space="0" w:color="auto"/>
                        <w:left w:val="none" w:sz="0" w:space="0" w:color="auto"/>
                        <w:bottom w:val="none" w:sz="0" w:space="0" w:color="auto"/>
                        <w:right w:val="none" w:sz="0" w:space="0" w:color="auto"/>
                      </w:divBdr>
                      <w:divsChild>
                        <w:div w:id="1277709455">
                          <w:marLeft w:val="0"/>
                          <w:marRight w:val="0"/>
                          <w:marTop w:val="0"/>
                          <w:marBottom w:val="0"/>
                          <w:divBdr>
                            <w:top w:val="none" w:sz="0" w:space="0" w:color="auto"/>
                            <w:left w:val="none" w:sz="0" w:space="0" w:color="auto"/>
                            <w:bottom w:val="none" w:sz="0" w:space="0" w:color="auto"/>
                            <w:right w:val="none" w:sz="0" w:space="0" w:color="auto"/>
                          </w:divBdr>
                          <w:divsChild>
                            <w:div w:id="2004355925">
                              <w:marLeft w:val="-225"/>
                              <w:marRight w:val="-225"/>
                              <w:marTop w:val="0"/>
                              <w:marBottom w:val="0"/>
                              <w:divBdr>
                                <w:top w:val="none" w:sz="0" w:space="0" w:color="auto"/>
                                <w:left w:val="none" w:sz="0" w:space="0" w:color="auto"/>
                                <w:bottom w:val="none" w:sz="0" w:space="0" w:color="auto"/>
                                <w:right w:val="none" w:sz="0" w:space="0" w:color="auto"/>
                              </w:divBdr>
                              <w:divsChild>
                                <w:div w:id="1546480684">
                                  <w:marLeft w:val="0"/>
                                  <w:marRight w:val="0"/>
                                  <w:marTop w:val="0"/>
                                  <w:marBottom w:val="0"/>
                                  <w:divBdr>
                                    <w:top w:val="none" w:sz="0" w:space="0" w:color="auto"/>
                                    <w:left w:val="none" w:sz="0" w:space="0" w:color="auto"/>
                                    <w:bottom w:val="none" w:sz="0" w:space="0" w:color="auto"/>
                                    <w:right w:val="none" w:sz="0" w:space="0" w:color="auto"/>
                                  </w:divBdr>
                                  <w:divsChild>
                                    <w:div w:id="156266740">
                                      <w:marLeft w:val="0"/>
                                      <w:marRight w:val="0"/>
                                      <w:marTop w:val="0"/>
                                      <w:marBottom w:val="0"/>
                                      <w:divBdr>
                                        <w:top w:val="none" w:sz="0" w:space="0" w:color="auto"/>
                                        <w:left w:val="none" w:sz="0" w:space="0" w:color="auto"/>
                                        <w:bottom w:val="none" w:sz="0" w:space="0" w:color="auto"/>
                                        <w:right w:val="none" w:sz="0" w:space="0" w:color="auto"/>
                                      </w:divBdr>
                                      <w:divsChild>
                                        <w:div w:id="969290142">
                                          <w:marLeft w:val="0"/>
                                          <w:marRight w:val="0"/>
                                          <w:marTop w:val="0"/>
                                          <w:marBottom w:val="0"/>
                                          <w:divBdr>
                                            <w:top w:val="none" w:sz="0" w:space="0" w:color="auto"/>
                                            <w:left w:val="none" w:sz="0" w:space="0" w:color="auto"/>
                                            <w:bottom w:val="none" w:sz="0" w:space="0" w:color="auto"/>
                                            <w:right w:val="none" w:sz="0" w:space="0" w:color="auto"/>
                                          </w:divBdr>
                                          <w:divsChild>
                                            <w:div w:id="380984308">
                                              <w:marLeft w:val="0"/>
                                              <w:marRight w:val="0"/>
                                              <w:marTop w:val="0"/>
                                              <w:marBottom w:val="0"/>
                                              <w:divBdr>
                                                <w:top w:val="none" w:sz="0" w:space="0" w:color="auto"/>
                                                <w:left w:val="none" w:sz="0" w:space="0" w:color="auto"/>
                                                <w:bottom w:val="none" w:sz="0" w:space="0" w:color="auto"/>
                                                <w:right w:val="none" w:sz="0" w:space="0" w:color="auto"/>
                                              </w:divBdr>
                                              <w:divsChild>
                                                <w:div w:id="795030058">
                                                  <w:marLeft w:val="0"/>
                                                  <w:marRight w:val="0"/>
                                                  <w:marTop w:val="0"/>
                                                  <w:marBottom w:val="300"/>
                                                  <w:divBdr>
                                                    <w:top w:val="none" w:sz="0" w:space="0" w:color="auto"/>
                                                    <w:left w:val="none" w:sz="0" w:space="0" w:color="auto"/>
                                                    <w:bottom w:val="none" w:sz="0" w:space="0" w:color="auto"/>
                                                    <w:right w:val="none" w:sz="0" w:space="0" w:color="auto"/>
                                                  </w:divBdr>
                                                  <w:divsChild>
                                                    <w:div w:id="1414817000">
                                                      <w:marLeft w:val="0"/>
                                                      <w:marRight w:val="0"/>
                                                      <w:marTop w:val="0"/>
                                                      <w:marBottom w:val="0"/>
                                                      <w:divBdr>
                                                        <w:top w:val="none" w:sz="0" w:space="0" w:color="auto"/>
                                                        <w:left w:val="none" w:sz="0" w:space="0" w:color="auto"/>
                                                        <w:bottom w:val="none" w:sz="0" w:space="0" w:color="auto"/>
                                                        <w:right w:val="none" w:sz="0" w:space="0" w:color="auto"/>
                                                      </w:divBdr>
                                                      <w:divsChild>
                                                        <w:div w:id="3139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3132334">
      <w:bodyDiv w:val="1"/>
      <w:marLeft w:val="0"/>
      <w:marRight w:val="0"/>
      <w:marTop w:val="0"/>
      <w:marBottom w:val="0"/>
      <w:divBdr>
        <w:top w:val="none" w:sz="0" w:space="0" w:color="auto"/>
        <w:left w:val="none" w:sz="0" w:space="0" w:color="auto"/>
        <w:bottom w:val="none" w:sz="0" w:space="0" w:color="auto"/>
        <w:right w:val="none" w:sz="0" w:space="0" w:color="auto"/>
      </w:divBdr>
      <w:divsChild>
        <w:div w:id="694966102">
          <w:marLeft w:val="0"/>
          <w:marRight w:val="0"/>
          <w:marTop w:val="0"/>
          <w:marBottom w:val="0"/>
          <w:divBdr>
            <w:top w:val="none" w:sz="0" w:space="0" w:color="auto"/>
            <w:left w:val="none" w:sz="0" w:space="0" w:color="auto"/>
            <w:bottom w:val="none" w:sz="0" w:space="0" w:color="auto"/>
            <w:right w:val="none" w:sz="0" w:space="0" w:color="auto"/>
          </w:divBdr>
          <w:divsChild>
            <w:div w:id="992296872">
              <w:marLeft w:val="0"/>
              <w:marRight w:val="0"/>
              <w:marTop w:val="0"/>
              <w:marBottom w:val="0"/>
              <w:divBdr>
                <w:top w:val="none" w:sz="0" w:space="0" w:color="auto"/>
                <w:left w:val="none" w:sz="0" w:space="0" w:color="auto"/>
                <w:bottom w:val="none" w:sz="0" w:space="0" w:color="auto"/>
                <w:right w:val="none" w:sz="0" w:space="0" w:color="auto"/>
              </w:divBdr>
              <w:divsChild>
                <w:div w:id="686371445">
                  <w:marLeft w:val="0"/>
                  <w:marRight w:val="0"/>
                  <w:marTop w:val="0"/>
                  <w:marBottom w:val="0"/>
                  <w:divBdr>
                    <w:top w:val="none" w:sz="0" w:space="0" w:color="auto"/>
                    <w:left w:val="none" w:sz="0" w:space="0" w:color="auto"/>
                    <w:bottom w:val="none" w:sz="0" w:space="0" w:color="auto"/>
                    <w:right w:val="none" w:sz="0" w:space="0" w:color="auto"/>
                  </w:divBdr>
                  <w:divsChild>
                    <w:div w:id="1136220584">
                      <w:marLeft w:val="-225"/>
                      <w:marRight w:val="-225"/>
                      <w:marTop w:val="0"/>
                      <w:marBottom w:val="0"/>
                      <w:divBdr>
                        <w:top w:val="none" w:sz="0" w:space="0" w:color="auto"/>
                        <w:left w:val="none" w:sz="0" w:space="0" w:color="auto"/>
                        <w:bottom w:val="none" w:sz="0" w:space="0" w:color="auto"/>
                        <w:right w:val="none" w:sz="0" w:space="0" w:color="auto"/>
                      </w:divBdr>
                      <w:divsChild>
                        <w:div w:id="232928888">
                          <w:marLeft w:val="0"/>
                          <w:marRight w:val="0"/>
                          <w:marTop w:val="0"/>
                          <w:marBottom w:val="0"/>
                          <w:divBdr>
                            <w:top w:val="none" w:sz="0" w:space="0" w:color="auto"/>
                            <w:left w:val="none" w:sz="0" w:space="0" w:color="auto"/>
                            <w:bottom w:val="none" w:sz="0" w:space="0" w:color="auto"/>
                            <w:right w:val="none" w:sz="0" w:space="0" w:color="auto"/>
                          </w:divBdr>
                          <w:divsChild>
                            <w:div w:id="465438127">
                              <w:marLeft w:val="-225"/>
                              <w:marRight w:val="-225"/>
                              <w:marTop w:val="0"/>
                              <w:marBottom w:val="0"/>
                              <w:divBdr>
                                <w:top w:val="none" w:sz="0" w:space="0" w:color="auto"/>
                                <w:left w:val="none" w:sz="0" w:space="0" w:color="auto"/>
                                <w:bottom w:val="none" w:sz="0" w:space="0" w:color="auto"/>
                                <w:right w:val="none" w:sz="0" w:space="0" w:color="auto"/>
                              </w:divBdr>
                              <w:divsChild>
                                <w:div w:id="770318876">
                                  <w:marLeft w:val="0"/>
                                  <w:marRight w:val="0"/>
                                  <w:marTop w:val="0"/>
                                  <w:marBottom w:val="0"/>
                                  <w:divBdr>
                                    <w:top w:val="none" w:sz="0" w:space="0" w:color="auto"/>
                                    <w:left w:val="none" w:sz="0" w:space="0" w:color="auto"/>
                                    <w:bottom w:val="none" w:sz="0" w:space="0" w:color="auto"/>
                                    <w:right w:val="none" w:sz="0" w:space="0" w:color="auto"/>
                                  </w:divBdr>
                                  <w:divsChild>
                                    <w:div w:id="825711146">
                                      <w:marLeft w:val="0"/>
                                      <w:marRight w:val="0"/>
                                      <w:marTop w:val="0"/>
                                      <w:marBottom w:val="0"/>
                                      <w:divBdr>
                                        <w:top w:val="none" w:sz="0" w:space="0" w:color="auto"/>
                                        <w:left w:val="none" w:sz="0" w:space="0" w:color="auto"/>
                                        <w:bottom w:val="none" w:sz="0" w:space="0" w:color="auto"/>
                                        <w:right w:val="none" w:sz="0" w:space="0" w:color="auto"/>
                                      </w:divBdr>
                                      <w:divsChild>
                                        <w:div w:id="1503619921">
                                          <w:marLeft w:val="0"/>
                                          <w:marRight w:val="0"/>
                                          <w:marTop w:val="0"/>
                                          <w:marBottom w:val="0"/>
                                          <w:divBdr>
                                            <w:top w:val="none" w:sz="0" w:space="0" w:color="auto"/>
                                            <w:left w:val="none" w:sz="0" w:space="0" w:color="auto"/>
                                            <w:bottom w:val="none" w:sz="0" w:space="0" w:color="auto"/>
                                            <w:right w:val="none" w:sz="0" w:space="0" w:color="auto"/>
                                          </w:divBdr>
                                          <w:divsChild>
                                            <w:div w:id="588006487">
                                              <w:marLeft w:val="0"/>
                                              <w:marRight w:val="0"/>
                                              <w:marTop w:val="0"/>
                                              <w:marBottom w:val="0"/>
                                              <w:divBdr>
                                                <w:top w:val="none" w:sz="0" w:space="0" w:color="auto"/>
                                                <w:left w:val="none" w:sz="0" w:space="0" w:color="auto"/>
                                                <w:bottom w:val="none" w:sz="0" w:space="0" w:color="auto"/>
                                                <w:right w:val="none" w:sz="0" w:space="0" w:color="auto"/>
                                              </w:divBdr>
                                              <w:divsChild>
                                                <w:div w:id="136191809">
                                                  <w:marLeft w:val="0"/>
                                                  <w:marRight w:val="0"/>
                                                  <w:marTop w:val="0"/>
                                                  <w:marBottom w:val="300"/>
                                                  <w:divBdr>
                                                    <w:top w:val="none" w:sz="0" w:space="0" w:color="auto"/>
                                                    <w:left w:val="none" w:sz="0" w:space="0" w:color="auto"/>
                                                    <w:bottom w:val="none" w:sz="0" w:space="0" w:color="auto"/>
                                                    <w:right w:val="none" w:sz="0" w:space="0" w:color="auto"/>
                                                  </w:divBdr>
                                                  <w:divsChild>
                                                    <w:div w:id="1869369843">
                                                      <w:marLeft w:val="0"/>
                                                      <w:marRight w:val="0"/>
                                                      <w:marTop w:val="0"/>
                                                      <w:marBottom w:val="0"/>
                                                      <w:divBdr>
                                                        <w:top w:val="none" w:sz="0" w:space="0" w:color="auto"/>
                                                        <w:left w:val="none" w:sz="0" w:space="0" w:color="auto"/>
                                                        <w:bottom w:val="none" w:sz="0" w:space="0" w:color="auto"/>
                                                        <w:right w:val="none" w:sz="0" w:space="0" w:color="auto"/>
                                                      </w:divBdr>
                                                      <w:divsChild>
                                                        <w:div w:id="47657897">
                                                          <w:marLeft w:val="0"/>
                                                          <w:marRight w:val="0"/>
                                                          <w:marTop w:val="0"/>
                                                          <w:marBottom w:val="0"/>
                                                          <w:divBdr>
                                                            <w:top w:val="none" w:sz="0" w:space="0" w:color="auto"/>
                                                            <w:left w:val="none" w:sz="0" w:space="0" w:color="auto"/>
                                                            <w:bottom w:val="none" w:sz="0" w:space="0" w:color="auto"/>
                                                            <w:right w:val="none" w:sz="0" w:space="0" w:color="auto"/>
                                                          </w:divBdr>
                                                          <w:divsChild>
                                                            <w:div w:id="5186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7326124">
      <w:bodyDiv w:val="1"/>
      <w:marLeft w:val="0"/>
      <w:marRight w:val="0"/>
      <w:marTop w:val="0"/>
      <w:marBottom w:val="0"/>
      <w:divBdr>
        <w:top w:val="none" w:sz="0" w:space="0" w:color="auto"/>
        <w:left w:val="none" w:sz="0" w:space="0" w:color="auto"/>
        <w:bottom w:val="none" w:sz="0" w:space="0" w:color="auto"/>
        <w:right w:val="none" w:sz="0" w:space="0" w:color="auto"/>
      </w:divBdr>
      <w:divsChild>
        <w:div w:id="352613468">
          <w:marLeft w:val="0"/>
          <w:marRight w:val="0"/>
          <w:marTop w:val="0"/>
          <w:marBottom w:val="0"/>
          <w:divBdr>
            <w:top w:val="none" w:sz="0" w:space="0" w:color="auto"/>
            <w:left w:val="none" w:sz="0" w:space="0" w:color="auto"/>
            <w:bottom w:val="none" w:sz="0" w:space="0" w:color="auto"/>
            <w:right w:val="none" w:sz="0" w:space="0" w:color="auto"/>
          </w:divBdr>
          <w:divsChild>
            <w:div w:id="985082840">
              <w:marLeft w:val="0"/>
              <w:marRight w:val="0"/>
              <w:marTop w:val="0"/>
              <w:marBottom w:val="0"/>
              <w:divBdr>
                <w:top w:val="none" w:sz="0" w:space="0" w:color="auto"/>
                <w:left w:val="none" w:sz="0" w:space="0" w:color="auto"/>
                <w:bottom w:val="none" w:sz="0" w:space="0" w:color="auto"/>
                <w:right w:val="none" w:sz="0" w:space="0" w:color="auto"/>
              </w:divBdr>
              <w:divsChild>
                <w:div w:id="599677319">
                  <w:marLeft w:val="0"/>
                  <w:marRight w:val="0"/>
                  <w:marTop w:val="0"/>
                  <w:marBottom w:val="0"/>
                  <w:divBdr>
                    <w:top w:val="none" w:sz="0" w:space="0" w:color="auto"/>
                    <w:left w:val="none" w:sz="0" w:space="0" w:color="auto"/>
                    <w:bottom w:val="none" w:sz="0" w:space="0" w:color="auto"/>
                    <w:right w:val="none" w:sz="0" w:space="0" w:color="auto"/>
                  </w:divBdr>
                  <w:divsChild>
                    <w:div w:id="324826258">
                      <w:marLeft w:val="-225"/>
                      <w:marRight w:val="-225"/>
                      <w:marTop w:val="0"/>
                      <w:marBottom w:val="0"/>
                      <w:divBdr>
                        <w:top w:val="none" w:sz="0" w:space="0" w:color="auto"/>
                        <w:left w:val="none" w:sz="0" w:space="0" w:color="auto"/>
                        <w:bottom w:val="none" w:sz="0" w:space="0" w:color="auto"/>
                        <w:right w:val="none" w:sz="0" w:space="0" w:color="auto"/>
                      </w:divBdr>
                      <w:divsChild>
                        <w:div w:id="546189996">
                          <w:marLeft w:val="0"/>
                          <w:marRight w:val="0"/>
                          <w:marTop w:val="0"/>
                          <w:marBottom w:val="0"/>
                          <w:divBdr>
                            <w:top w:val="none" w:sz="0" w:space="0" w:color="auto"/>
                            <w:left w:val="none" w:sz="0" w:space="0" w:color="auto"/>
                            <w:bottom w:val="none" w:sz="0" w:space="0" w:color="auto"/>
                            <w:right w:val="none" w:sz="0" w:space="0" w:color="auto"/>
                          </w:divBdr>
                          <w:divsChild>
                            <w:div w:id="1129781601">
                              <w:marLeft w:val="-225"/>
                              <w:marRight w:val="-225"/>
                              <w:marTop w:val="0"/>
                              <w:marBottom w:val="0"/>
                              <w:divBdr>
                                <w:top w:val="none" w:sz="0" w:space="0" w:color="auto"/>
                                <w:left w:val="none" w:sz="0" w:space="0" w:color="auto"/>
                                <w:bottom w:val="none" w:sz="0" w:space="0" w:color="auto"/>
                                <w:right w:val="none" w:sz="0" w:space="0" w:color="auto"/>
                              </w:divBdr>
                              <w:divsChild>
                                <w:div w:id="1916234037">
                                  <w:marLeft w:val="0"/>
                                  <w:marRight w:val="0"/>
                                  <w:marTop w:val="0"/>
                                  <w:marBottom w:val="0"/>
                                  <w:divBdr>
                                    <w:top w:val="none" w:sz="0" w:space="0" w:color="auto"/>
                                    <w:left w:val="none" w:sz="0" w:space="0" w:color="auto"/>
                                    <w:bottom w:val="none" w:sz="0" w:space="0" w:color="auto"/>
                                    <w:right w:val="none" w:sz="0" w:space="0" w:color="auto"/>
                                  </w:divBdr>
                                  <w:divsChild>
                                    <w:div w:id="785462719">
                                      <w:marLeft w:val="0"/>
                                      <w:marRight w:val="0"/>
                                      <w:marTop w:val="0"/>
                                      <w:marBottom w:val="0"/>
                                      <w:divBdr>
                                        <w:top w:val="none" w:sz="0" w:space="0" w:color="auto"/>
                                        <w:left w:val="none" w:sz="0" w:space="0" w:color="auto"/>
                                        <w:bottom w:val="none" w:sz="0" w:space="0" w:color="auto"/>
                                        <w:right w:val="none" w:sz="0" w:space="0" w:color="auto"/>
                                      </w:divBdr>
                                      <w:divsChild>
                                        <w:div w:id="145558220">
                                          <w:marLeft w:val="0"/>
                                          <w:marRight w:val="0"/>
                                          <w:marTop w:val="0"/>
                                          <w:marBottom w:val="0"/>
                                          <w:divBdr>
                                            <w:top w:val="none" w:sz="0" w:space="0" w:color="auto"/>
                                            <w:left w:val="none" w:sz="0" w:space="0" w:color="auto"/>
                                            <w:bottom w:val="none" w:sz="0" w:space="0" w:color="auto"/>
                                            <w:right w:val="none" w:sz="0" w:space="0" w:color="auto"/>
                                          </w:divBdr>
                                          <w:divsChild>
                                            <w:div w:id="1628706768">
                                              <w:marLeft w:val="0"/>
                                              <w:marRight w:val="0"/>
                                              <w:marTop w:val="0"/>
                                              <w:marBottom w:val="0"/>
                                              <w:divBdr>
                                                <w:top w:val="none" w:sz="0" w:space="0" w:color="auto"/>
                                                <w:left w:val="none" w:sz="0" w:space="0" w:color="auto"/>
                                                <w:bottom w:val="none" w:sz="0" w:space="0" w:color="auto"/>
                                                <w:right w:val="none" w:sz="0" w:space="0" w:color="auto"/>
                                              </w:divBdr>
                                              <w:divsChild>
                                                <w:div w:id="497766992">
                                                  <w:marLeft w:val="0"/>
                                                  <w:marRight w:val="0"/>
                                                  <w:marTop w:val="0"/>
                                                  <w:marBottom w:val="300"/>
                                                  <w:divBdr>
                                                    <w:top w:val="none" w:sz="0" w:space="0" w:color="auto"/>
                                                    <w:left w:val="none" w:sz="0" w:space="0" w:color="auto"/>
                                                    <w:bottom w:val="none" w:sz="0" w:space="0" w:color="auto"/>
                                                    <w:right w:val="none" w:sz="0" w:space="0" w:color="auto"/>
                                                  </w:divBdr>
                                                  <w:divsChild>
                                                    <w:div w:id="1292054669">
                                                      <w:marLeft w:val="0"/>
                                                      <w:marRight w:val="0"/>
                                                      <w:marTop w:val="0"/>
                                                      <w:marBottom w:val="0"/>
                                                      <w:divBdr>
                                                        <w:top w:val="none" w:sz="0" w:space="0" w:color="auto"/>
                                                        <w:left w:val="none" w:sz="0" w:space="0" w:color="auto"/>
                                                        <w:bottom w:val="none" w:sz="0" w:space="0" w:color="auto"/>
                                                        <w:right w:val="none" w:sz="0" w:space="0" w:color="auto"/>
                                                      </w:divBdr>
                                                      <w:divsChild>
                                                        <w:div w:id="20813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921047">
      <w:bodyDiv w:val="1"/>
      <w:marLeft w:val="0"/>
      <w:marRight w:val="0"/>
      <w:marTop w:val="0"/>
      <w:marBottom w:val="0"/>
      <w:divBdr>
        <w:top w:val="none" w:sz="0" w:space="0" w:color="auto"/>
        <w:left w:val="none" w:sz="0" w:space="0" w:color="auto"/>
        <w:bottom w:val="none" w:sz="0" w:space="0" w:color="auto"/>
        <w:right w:val="none" w:sz="0" w:space="0" w:color="auto"/>
      </w:divBdr>
      <w:divsChild>
        <w:div w:id="1011646127">
          <w:marLeft w:val="0"/>
          <w:marRight w:val="0"/>
          <w:marTop w:val="0"/>
          <w:marBottom w:val="0"/>
          <w:divBdr>
            <w:top w:val="none" w:sz="0" w:space="0" w:color="auto"/>
            <w:left w:val="none" w:sz="0" w:space="0" w:color="auto"/>
            <w:bottom w:val="none" w:sz="0" w:space="0" w:color="auto"/>
            <w:right w:val="none" w:sz="0" w:space="0" w:color="auto"/>
          </w:divBdr>
          <w:divsChild>
            <w:div w:id="1494031987">
              <w:marLeft w:val="0"/>
              <w:marRight w:val="0"/>
              <w:marTop w:val="0"/>
              <w:marBottom w:val="0"/>
              <w:divBdr>
                <w:top w:val="none" w:sz="0" w:space="0" w:color="auto"/>
                <w:left w:val="none" w:sz="0" w:space="0" w:color="auto"/>
                <w:bottom w:val="none" w:sz="0" w:space="0" w:color="auto"/>
                <w:right w:val="none" w:sz="0" w:space="0" w:color="auto"/>
              </w:divBdr>
              <w:divsChild>
                <w:div w:id="269822874">
                  <w:marLeft w:val="0"/>
                  <w:marRight w:val="0"/>
                  <w:marTop w:val="0"/>
                  <w:marBottom w:val="0"/>
                  <w:divBdr>
                    <w:top w:val="none" w:sz="0" w:space="0" w:color="auto"/>
                    <w:left w:val="none" w:sz="0" w:space="0" w:color="auto"/>
                    <w:bottom w:val="none" w:sz="0" w:space="0" w:color="auto"/>
                    <w:right w:val="none" w:sz="0" w:space="0" w:color="auto"/>
                  </w:divBdr>
                  <w:divsChild>
                    <w:div w:id="1265921739">
                      <w:marLeft w:val="-225"/>
                      <w:marRight w:val="-225"/>
                      <w:marTop w:val="0"/>
                      <w:marBottom w:val="0"/>
                      <w:divBdr>
                        <w:top w:val="none" w:sz="0" w:space="0" w:color="auto"/>
                        <w:left w:val="none" w:sz="0" w:space="0" w:color="auto"/>
                        <w:bottom w:val="none" w:sz="0" w:space="0" w:color="auto"/>
                        <w:right w:val="none" w:sz="0" w:space="0" w:color="auto"/>
                      </w:divBdr>
                      <w:divsChild>
                        <w:div w:id="1514563019">
                          <w:marLeft w:val="0"/>
                          <w:marRight w:val="0"/>
                          <w:marTop w:val="0"/>
                          <w:marBottom w:val="0"/>
                          <w:divBdr>
                            <w:top w:val="none" w:sz="0" w:space="0" w:color="auto"/>
                            <w:left w:val="none" w:sz="0" w:space="0" w:color="auto"/>
                            <w:bottom w:val="none" w:sz="0" w:space="0" w:color="auto"/>
                            <w:right w:val="none" w:sz="0" w:space="0" w:color="auto"/>
                          </w:divBdr>
                          <w:divsChild>
                            <w:div w:id="1393964432">
                              <w:marLeft w:val="-225"/>
                              <w:marRight w:val="-225"/>
                              <w:marTop w:val="0"/>
                              <w:marBottom w:val="0"/>
                              <w:divBdr>
                                <w:top w:val="none" w:sz="0" w:space="0" w:color="auto"/>
                                <w:left w:val="none" w:sz="0" w:space="0" w:color="auto"/>
                                <w:bottom w:val="none" w:sz="0" w:space="0" w:color="auto"/>
                                <w:right w:val="none" w:sz="0" w:space="0" w:color="auto"/>
                              </w:divBdr>
                              <w:divsChild>
                                <w:div w:id="1377778147">
                                  <w:marLeft w:val="0"/>
                                  <w:marRight w:val="0"/>
                                  <w:marTop w:val="0"/>
                                  <w:marBottom w:val="0"/>
                                  <w:divBdr>
                                    <w:top w:val="none" w:sz="0" w:space="0" w:color="auto"/>
                                    <w:left w:val="none" w:sz="0" w:space="0" w:color="auto"/>
                                    <w:bottom w:val="none" w:sz="0" w:space="0" w:color="auto"/>
                                    <w:right w:val="none" w:sz="0" w:space="0" w:color="auto"/>
                                  </w:divBdr>
                                  <w:divsChild>
                                    <w:div w:id="1225793423">
                                      <w:marLeft w:val="0"/>
                                      <w:marRight w:val="0"/>
                                      <w:marTop w:val="0"/>
                                      <w:marBottom w:val="0"/>
                                      <w:divBdr>
                                        <w:top w:val="none" w:sz="0" w:space="0" w:color="auto"/>
                                        <w:left w:val="none" w:sz="0" w:space="0" w:color="auto"/>
                                        <w:bottom w:val="none" w:sz="0" w:space="0" w:color="auto"/>
                                        <w:right w:val="none" w:sz="0" w:space="0" w:color="auto"/>
                                      </w:divBdr>
                                      <w:divsChild>
                                        <w:div w:id="462120619">
                                          <w:marLeft w:val="0"/>
                                          <w:marRight w:val="0"/>
                                          <w:marTop w:val="0"/>
                                          <w:marBottom w:val="0"/>
                                          <w:divBdr>
                                            <w:top w:val="none" w:sz="0" w:space="0" w:color="auto"/>
                                            <w:left w:val="none" w:sz="0" w:space="0" w:color="auto"/>
                                            <w:bottom w:val="none" w:sz="0" w:space="0" w:color="auto"/>
                                            <w:right w:val="none" w:sz="0" w:space="0" w:color="auto"/>
                                          </w:divBdr>
                                          <w:divsChild>
                                            <w:div w:id="1083408380">
                                              <w:marLeft w:val="0"/>
                                              <w:marRight w:val="0"/>
                                              <w:marTop w:val="0"/>
                                              <w:marBottom w:val="0"/>
                                              <w:divBdr>
                                                <w:top w:val="none" w:sz="0" w:space="0" w:color="auto"/>
                                                <w:left w:val="none" w:sz="0" w:space="0" w:color="auto"/>
                                                <w:bottom w:val="none" w:sz="0" w:space="0" w:color="auto"/>
                                                <w:right w:val="none" w:sz="0" w:space="0" w:color="auto"/>
                                              </w:divBdr>
                                              <w:divsChild>
                                                <w:div w:id="1707758413">
                                                  <w:marLeft w:val="0"/>
                                                  <w:marRight w:val="0"/>
                                                  <w:marTop w:val="0"/>
                                                  <w:marBottom w:val="300"/>
                                                  <w:divBdr>
                                                    <w:top w:val="none" w:sz="0" w:space="0" w:color="auto"/>
                                                    <w:left w:val="none" w:sz="0" w:space="0" w:color="auto"/>
                                                    <w:bottom w:val="none" w:sz="0" w:space="0" w:color="auto"/>
                                                    <w:right w:val="none" w:sz="0" w:space="0" w:color="auto"/>
                                                  </w:divBdr>
                                                  <w:divsChild>
                                                    <w:div w:id="1121924029">
                                                      <w:marLeft w:val="0"/>
                                                      <w:marRight w:val="0"/>
                                                      <w:marTop w:val="0"/>
                                                      <w:marBottom w:val="0"/>
                                                      <w:divBdr>
                                                        <w:top w:val="none" w:sz="0" w:space="0" w:color="auto"/>
                                                        <w:left w:val="none" w:sz="0" w:space="0" w:color="auto"/>
                                                        <w:bottom w:val="none" w:sz="0" w:space="0" w:color="auto"/>
                                                        <w:right w:val="none" w:sz="0" w:space="0" w:color="auto"/>
                                                      </w:divBdr>
                                                      <w:divsChild>
                                                        <w:div w:id="188718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7464160">
      <w:bodyDiv w:val="1"/>
      <w:marLeft w:val="0"/>
      <w:marRight w:val="0"/>
      <w:marTop w:val="0"/>
      <w:marBottom w:val="0"/>
      <w:divBdr>
        <w:top w:val="none" w:sz="0" w:space="0" w:color="auto"/>
        <w:left w:val="none" w:sz="0" w:space="0" w:color="auto"/>
        <w:bottom w:val="none" w:sz="0" w:space="0" w:color="auto"/>
        <w:right w:val="none" w:sz="0" w:space="0" w:color="auto"/>
      </w:divBdr>
      <w:divsChild>
        <w:div w:id="275141183">
          <w:marLeft w:val="0"/>
          <w:marRight w:val="0"/>
          <w:marTop w:val="0"/>
          <w:marBottom w:val="0"/>
          <w:divBdr>
            <w:top w:val="none" w:sz="0" w:space="0" w:color="auto"/>
            <w:left w:val="none" w:sz="0" w:space="0" w:color="auto"/>
            <w:bottom w:val="none" w:sz="0" w:space="0" w:color="auto"/>
            <w:right w:val="none" w:sz="0" w:space="0" w:color="auto"/>
          </w:divBdr>
          <w:divsChild>
            <w:div w:id="804934222">
              <w:marLeft w:val="0"/>
              <w:marRight w:val="0"/>
              <w:marTop w:val="0"/>
              <w:marBottom w:val="0"/>
              <w:divBdr>
                <w:top w:val="none" w:sz="0" w:space="0" w:color="auto"/>
                <w:left w:val="none" w:sz="0" w:space="0" w:color="auto"/>
                <w:bottom w:val="none" w:sz="0" w:space="0" w:color="auto"/>
                <w:right w:val="none" w:sz="0" w:space="0" w:color="auto"/>
              </w:divBdr>
              <w:divsChild>
                <w:div w:id="1619338220">
                  <w:marLeft w:val="0"/>
                  <w:marRight w:val="0"/>
                  <w:marTop w:val="0"/>
                  <w:marBottom w:val="0"/>
                  <w:divBdr>
                    <w:top w:val="none" w:sz="0" w:space="0" w:color="auto"/>
                    <w:left w:val="none" w:sz="0" w:space="0" w:color="auto"/>
                    <w:bottom w:val="none" w:sz="0" w:space="0" w:color="auto"/>
                    <w:right w:val="none" w:sz="0" w:space="0" w:color="auto"/>
                  </w:divBdr>
                  <w:divsChild>
                    <w:div w:id="1771974548">
                      <w:marLeft w:val="-225"/>
                      <w:marRight w:val="-225"/>
                      <w:marTop w:val="0"/>
                      <w:marBottom w:val="0"/>
                      <w:divBdr>
                        <w:top w:val="none" w:sz="0" w:space="0" w:color="auto"/>
                        <w:left w:val="none" w:sz="0" w:space="0" w:color="auto"/>
                        <w:bottom w:val="none" w:sz="0" w:space="0" w:color="auto"/>
                        <w:right w:val="none" w:sz="0" w:space="0" w:color="auto"/>
                      </w:divBdr>
                      <w:divsChild>
                        <w:div w:id="1973515895">
                          <w:marLeft w:val="0"/>
                          <w:marRight w:val="0"/>
                          <w:marTop w:val="0"/>
                          <w:marBottom w:val="0"/>
                          <w:divBdr>
                            <w:top w:val="none" w:sz="0" w:space="0" w:color="auto"/>
                            <w:left w:val="none" w:sz="0" w:space="0" w:color="auto"/>
                            <w:bottom w:val="none" w:sz="0" w:space="0" w:color="auto"/>
                            <w:right w:val="none" w:sz="0" w:space="0" w:color="auto"/>
                          </w:divBdr>
                          <w:divsChild>
                            <w:div w:id="2115591841">
                              <w:marLeft w:val="-225"/>
                              <w:marRight w:val="-225"/>
                              <w:marTop w:val="0"/>
                              <w:marBottom w:val="0"/>
                              <w:divBdr>
                                <w:top w:val="none" w:sz="0" w:space="0" w:color="auto"/>
                                <w:left w:val="none" w:sz="0" w:space="0" w:color="auto"/>
                                <w:bottom w:val="none" w:sz="0" w:space="0" w:color="auto"/>
                                <w:right w:val="none" w:sz="0" w:space="0" w:color="auto"/>
                              </w:divBdr>
                              <w:divsChild>
                                <w:div w:id="1774665435">
                                  <w:marLeft w:val="0"/>
                                  <w:marRight w:val="0"/>
                                  <w:marTop w:val="0"/>
                                  <w:marBottom w:val="0"/>
                                  <w:divBdr>
                                    <w:top w:val="none" w:sz="0" w:space="0" w:color="auto"/>
                                    <w:left w:val="none" w:sz="0" w:space="0" w:color="auto"/>
                                    <w:bottom w:val="none" w:sz="0" w:space="0" w:color="auto"/>
                                    <w:right w:val="none" w:sz="0" w:space="0" w:color="auto"/>
                                  </w:divBdr>
                                  <w:divsChild>
                                    <w:div w:id="1653097329">
                                      <w:marLeft w:val="0"/>
                                      <w:marRight w:val="0"/>
                                      <w:marTop w:val="0"/>
                                      <w:marBottom w:val="0"/>
                                      <w:divBdr>
                                        <w:top w:val="none" w:sz="0" w:space="0" w:color="auto"/>
                                        <w:left w:val="none" w:sz="0" w:space="0" w:color="auto"/>
                                        <w:bottom w:val="none" w:sz="0" w:space="0" w:color="auto"/>
                                        <w:right w:val="none" w:sz="0" w:space="0" w:color="auto"/>
                                      </w:divBdr>
                                      <w:divsChild>
                                        <w:div w:id="226839526">
                                          <w:marLeft w:val="0"/>
                                          <w:marRight w:val="0"/>
                                          <w:marTop w:val="0"/>
                                          <w:marBottom w:val="0"/>
                                          <w:divBdr>
                                            <w:top w:val="none" w:sz="0" w:space="0" w:color="auto"/>
                                            <w:left w:val="none" w:sz="0" w:space="0" w:color="auto"/>
                                            <w:bottom w:val="none" w:sz="0" w:space="0" w:color="auto"/>
                                            <w:right w:val="none" w:sz="0" w:space="0" w:color="auto"/>
                                          </w:divBdr>
                                          <w:divsChild>
                                            <w:div w:id="1742556055">
                                              <w:marLeft w:val="0"/>
                                              <w:marRight w:val="0"/>
                                              <w:marTop w:val="0"/>
                                              <w:marBottom w:val="0"/>
                                              <w:divBdr>
                                                <w:top w:val="none" w:sz="0" w:space="0" w:color="auto"/>
                                                <w:left w:val="none" w:sz="0" w:space="0" w:color="auto"/>
                                                <w:bottom w:val="none" w:sz="0" w:space="0" w:color="auto"/>
                                                <w:right w:val="none" w:sz="0" w:space="0" w:color="auto"/>
                                              </w:divBdr>
                                              <w:divsChild>
                                                <w:div w:id="778332714">
                                                  <w:marLeft w:val="0"/>
                                                  <w:marRight w:val="0"/>
                                                  <w:marTop w:val="0"/>
                                                  <w:marBottom w:val="300"/>
                                                  <w:divBdr>
                                                    <w:top w:val="none" w:sz="0" w:space="0" w:color="auto"/>
                                                    <w:left w:val="none" w:sz="0" w:space="0" w:color="auto"/>
                                                    <w:bottom w:val="none" w:sz="0" w:space="0" w:color="auto"/>
                                                    <w:right w:val="none" w:sz="0" w:space="0" w:color="auto"/>
                                                  </w:divBdr>
                                                  <w:divsChild>
                                                    <w:div w:id="1168981224">
                                                      <w:marLeft w:val="0"/>
                                                      <w:marRight w:val="0"/>
                                                      <w:marTop w:val="0"/>
                                                      <w:marBottom w:val="0"/>
                                                      <w:divBdr>
                                                        <w:top w:val="none" w:sz="0" w:space="0" w:color="auto"/>
                                                        <w:left w:val="none" w:sz="0" w:space="0" w:color="auto"/>
                                                        <w:bottom w:val="none" w:sz="0" w:space="0" w:color="auto"/>
                                                        <w:right w:val="none" w:sz="0" w:space="0" w:color="auto"/>
                                                      </w:divBdr>
                                                      <w:divsChild>
                                                        <w:div w:id="1755861660">
                                                          <w:marLeft w:val="0"/>
                                                          <w:marRight w:val="0"/>
                                                          <w:marTop w:val="0"/>
                                                          <w:marBottom w:val="0"/>
                                                          <w:divBdr>
                                                            <w:top w:val="none" w:sz="0" w:space="0" w:color="auto"/>
                                                            <w:left w:val="none" w:sz="0" w:space="0" w:color="auto"/>
                                                            <w:bottom w:val="none" w:sz="0" w:space="0" w:color="auto"/>
                                                            <w:right w:val="none" w:sz="0" w:space="0" w:color="auto"/>
                                                          </w:divBdr>
                                                          <w:divsChild>
                                                            <w:div w:id="168763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r.org/blog/5-tips-encouraging-real-life-math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atr.org/blog/year-3-math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2019-11-27T14:12:00Z</dcterms:created>
  <dcterms:modified xsi:type="dcterms:W3CDTF">2019-11-27T14:12:00Z</dcterms:modified>
</cp:coreProperties>
</file>